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jc w:val="center"/>
        <w:tblLook w:val="01E0" w:firstRow="1" w:lastRow="1" w:firstColumn="1" w:lastColumn="1" w:noHBand="0" w:noVBand="0"/>
      </w:tblPr>
      <w:tblGrid>
        <w:gridCol w:w="4405"/>
        <w:gridCol w:w="6210"/>
      </w:tblGrid>
      <w:tr w:rsidR="00D414B1" w:rsidRPr="00CA5ACF" w:rsidTr="002A0AF6">
        <w:trPr>
          <w:trHeight w:val="557"/>
          <w:jc w:val="center"/>
        </w:trPr>
        <w:tc>
          <w:tcPr>
            <w:tcW w:w="4405" w:type="dxa"/>
          </w:tcPr>
          <w:p w:rsidR="00D414B1" w:rsidRPr="00CA5ACF" w:rsidRDefault="00D414B1" w:rsidP="002A0AF6">
            <w:pPr>
              <w:jc w:val="center"/>
              <w:rPr>
                <w:sz w:val="24"/>
                <w:szCs w:val="24"/>
              </w:rPr>
            </w:pPr>
            <w:r w:rsidRPr="00CA5ACF">
              <w:rPr>
                <w:sz w:val="24"/>
                <w:szCs w:val="24"/>
              </w:rPr>
              <w:t>ỦY BAN NHÂN DÂN QUẬN 7</w:t>
            </w:r>
          </w:p>
          <w:p w:rsidR="00D414B1" w:rsidRPr="00CA5ACF" w:rsidRDefault="00D414B1" w:rsidP="002A0AF6">
            <w:pPr>
              <w:jc w:val="center"/>
              <w:rPr>
                <w:b/>
                <w:sz w:val="24"/>
                <w:szCs w:val="24"/>
              </w:rPr>
            </w:pPr>
            <w:r w:rsidRPr="00CA5ACF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6210" w:type="dxa"/>
          </w:tcPr>
          <w:p w:rsidR="00D414B1" w:rsidRPr="00CA5ACF" w:rsidRDefault="00D414B1" w:rsidP="002A0AF6">
            <w:pPr>
              <w:jc w:val="center"/>
              <w:rPr>
                <w:b/>
                <w:bCs/>
                <w:sz w:val="24"/>
                <w:szCs w:val="24"/>
              </w:rPr>
            </w:pPr>
            <w:r w:rsidRPr="00CA5ACF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:rsidR="00D414B1" w:rsidRPr="00CA5ACF" w:rsidRDefault="00D414B1" w:rsidP="002A0AF6">
            <w:pPr>
              <w:jc w:val="center"/>
              <w:rPr>
                <w:i/>
                <w:sz w:val="24"/>
                <w:szCs w:val="24"/>
                <w:lang w:val="vi-VN"/>
              </w:rPr>
            </w:pPr>
            <w:proofErr w:type="spellStart"/>
            <w:r w:rsidRPr="00CA5ACF">
              <w:rPr>
                <w:b/>
                <w:bCs/>
                <w:sz w:val="24"/>
                <w:szCs w:val="24"/>
              </w:rPr>
              <w:t>Độc</w:t>
            </w:r>
            <w:proofErr w:type="spellEnd"/>
            <w:r w:rsidRPr="00CA5AC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5ACF">
              <w:rPr>
                <w:b/>
                <w:bCs/>
                <w:sz w:val="24"/>
                <w:szCs w:val="24"/>
              </w:rPr>
              <w:t>lập</w:t>
            </w:r>
            <w:proofErr w:type="spellEnd"/>
            <w:r w:rsidRPr="00CA5ACF"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CA5ACF">
              <w:rPr>
                <w:b/>
                <w:bCs/>
                <w:sz w:val="24"/>
                <w:szCs w:val="24"/>
              </w:rPr>
              <w:t>Tự</w:t>
            </w:r>
            <w:proofErr w:type="spellEnd"/>
            <w:r w:rsidRPr="00CA5ACF">
              <w:rPr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CA5ACF">
              <w:rPr>
                <w:b/>
                <w:bCs/>
                <w:sz w:val="24"/>
                <w:szCs w:val="24"/>
              </w:rPr>
              <w:t>Hạnh</w:t>
            </w:r>
            <w:proofErr w:type="spellEnd"/>
            <w:r w:rsidRPr="00CA5AC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5ACF">
              <w:rPr>
                <w:b/>
                <w:bCs/>
                <w:sz w:val="24"/>
                <w:szCs w:val="24"/>
              </w:rPr>
              <w:t>phúc</w:t>
            </w:r>
            <w:proofErr w:type="spellEnd"/>
            <w:r w:rsidRPr="00CA5ACF">
              <w:rPr>
                <w:i/>
                <w:sz w:val="24"/>
                <w:szCs w:val="24"/>
              </w:rPr>
              <w:t xml:space="preserve">      </w:t>
            </w:r>
          </w:p>
        </w:tc>
      </w:tr>
      <w:tr w:rsidR="00D414B1" w:rsidRPr="00CA5ACF" w:rsidTr="002A0AF6">
        <w:trPr>
          <w:trHeight w:val="557"/>
          <w:jc w:val="center"/>
        </w:trPr>
        <w:tc>
          <w:tcPr>
            <w:tcW w:w="4405" w:type="dxa"/>
          </w:tcPr>
          <w:p w:rsidR="00D414B1" w:rsidRDefault="00D414B1" w:rsidP="002A0AF6">
            <w:pPr>
              <w:jc w:val="center"/>
              <w:rPr>
                <w:sz w:val="24"/>
                <w:szCs w:val="24"/>
              </w:rPr>
            </w:pPr>
            <w:r w:rsidRPr="00CA5ACF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1A9CD" wp14:editId="455BFBBC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4877</wp:posOffset>
                      </wp:positionV>
                      <wp:extent cx="1381125" cy="0"/>
                      <wp:effectExtent l="0" t="0" r="2857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FF4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0.35pt;margin-top:.4pt;width:10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"/>
                  </w:pict>
                </mc:Fallback>
              </mc:AlternateContent>
            </w:r>
          </w:p>
          <w:p w:rsidR="00D414B1" w:rsidRDefault="00D414B1" w:rsidP="002A0AF6">
            <w:pPr>
              <w:jc w:val="center"/>
              <w:rPr>
                <w:sz w:val="24"/>
                <w:szCs w:val="24"/>
              </w:rPr>
            </w:pPr>
            <w:proofErr w:type="spellStart"/>
            <w:r w:rsidRPr="00CA5ACF"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CA5A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C7240A">
              <w:rPr>
                <w:sz w:val="24"/>
                <w:szCs w:val="24"/>
              </w:rPr>
              <w:t>1342</w:t>
            </w:r>
            <w:r w:rsidRPr="00CA5ACF">
              <w:rPr>
                <w:b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TB-</w:t>
            </w:r>
            <w:r w:rsidRPr="00CA5ACF">
              <w:rPr>
                <w:sz w:val="24"/>
                <w:szCs w:val="24"/>
              </w:rPr>
              <w:t>GDĐT</w:t>
            </w:r>
            <w:r>
              <w:rPr>
                <w:sz w:val="24"/>
                <w:szCs w:val="24"/>
              </w:rPr>
              <w:t xml:space="preserve">  </w:t>
            </w:r>
          </w:p>
          <w:p w:rsidR="00D414B1" w:rsidRDefault="00D414B1" w:rsidP="002A0AF6">
            <w:pPr>
              <w:jc w:val="center"/>
              <w:rPr>
                <w:sz w:val="24"/>
                <w:szCs w:val="24"/>
              </w:rPr>
            </w:pPr>
          </w:p>
          <w:p w:rsidR="00D414B1" w:rsidRPr="00CA5ACF" w:rsidRDefault="00D414B1" w:rsidP="002A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:rsidR="00D414B1" w:rsidRPr="00CA5ACF" w:rsidRDefault="00D414B1" w:rsidP="002A0AF6">
            <w:pPr>
              <w:jc w:val="center"/>
              <w:rPr>
                <w:bCs/>
                <w:i/>
                <w:sz w:val="24"/>
                <w:szCs w:val="24"/>
              </w:rPr>
            </w:pPr>
            <w:r w:rsidRPr="00CA5ACF">
              <w:rPr>
                <w:bCs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D52240" wp14:editId="2F8FF1FA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5080</wp:posOffset>
                      </wp:positionV>
                      <wp:extent cx="1894840" cy="0"/>
                      <wp:effectExtent l="10160" t="12065" r="9525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E6E5" id="Straight Arrow Connector 1" o:spid="_x0000_s1026" type="#_x0000_t32" style="position:absolute;margin-left:75.5pt;margin-top:.4pt;width:14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qS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sUwXK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"/>
                  </w:pict>
                </mc:Fallback>
              </mc:AlternateContent>
            </w:r>
          </w:p>
          <w:p w:rsidR="00D414B1" w:rsidRPr="00CA5ACF" w:rsidRDefault="00D414B1" w:rsidP="00C7240A">
            <w:pPr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CA5ACF">
              <w:rPr>
                <w:bCs/>
                <w:i/>
                <w:sz w:val="24"/>
                <w:szCs w:val="24"/>
              </w:rPr>
              <w:t>Quận</w:t>
            </w:r>
            <w:proofErr w:type="spellEnd"/>
            <w:r w:rsidRPr="00CA5ACF">
              <w:rPr>
                <w:bCs/>
                <w:i/>
                <w:sz w:val="24"/>
                <w:szCs w:val="24"/>
              </w:rPr>
              <w:t xml:space="preserve"> 7, </w:t>
            </w:r>
            <w:proofErr w:type="spellStart"/>
            <w:r w:rsidRPr="00CA5ACF">
              <w:rPr>
                <w:bCs/>
                <w:i/>
                <w:sz w:val="24"/>
                <w:szCs w:val="24"/>
              </w:rPr>
              <w:t>ngày</w:t>
            </w:r>
            <w:proofErr w:type="spellEnd"/>
            <w:r w:rsidRPr="00CA5ACF">
              <w:rPr>
                <w:bCs/>
                <w:i/>
                <w:sz w:val="24"/>
                <w:szCs w:val="24"/>
              </w:rPr>
              <w:t xml:space="preserve"> 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C7240A">
              <w:rPr>
                <w:bCs/>
                <w:i/>
                <w:sz w:val="24"/>
                <w:szCs w:val="24"/>
              </w:rPr>
              <w:t>27</w:t>
            </w:r>
            <w:r>
              <w:rPr>
                <w:bCs/>
                <w:i/>
                <w:sz w:val="24"/>
                <w:szCs w:val="24"/>
              </w:rPr>
              <w:t xml:space="preserve">     </w:t>
            </w:r>
            <w:proofErr w:type="spellStart"/>
            <w:r w:rsidRPr="00CA5ACF">
              <w:rPr>
                <w:bCs/>
                <w:i/>
                <w:sz w:val="24"/>
                <w:szCs w:val="24"/>
              </w:rPr>
              <w:t>tháng</w:t>
            </w:r>
            <w:proofErr w:type="spellEnd"/>
            <w:r w:rsidRPr="00CA5ACF">
              <w:rPr>
                <w:bCs/>
                <w:i/>
                <w:sz w:val="24"/>
                <w:szCs w:val="24"/>
              </w:rPr>
              <w:t xml:space="preserve">  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C7240A">
              <w:rPr>
                <w:bCs/>
                <w:i/>
                <w:sz w:val="24"/>
                <w:szCs w:val="24"/>
              </w:rPr>
              <w:t>12</w:t>
            </w:r>
            <w:r>
              <w:rPr>
                <w:bCs/>
                <w:i/>
                <w:sz w:val="24"/>
                <w:szCs w:val="24"/>
              </w:rPr>
              <w:t xml:space="preserve">      </w:t>
            </w:r>
            <w:proofErr w:type="spellStart"/>
            <w:r w:rsidRPr="00CA5ACF">
              <w:rPr>
                <w:bCs/>
                <w:i/>
                <w:sz w:val="24"/>
                <w:szCs w:val="24"/>
              </w:rPr>
              <w:t>năm</w:t>
            </w:r>
            <w:proofErr w:type="spellEnd"/>
            <w:r w:rsidRPr="00CA5ACF">
              <w:rPr>
                <w:bCs/>
                <w:i/>
                <w:sz w:val="24"/>
                <w:szCs w:val="24"/>
              </w:rPr>
              <w:t xml:space="preserve"> 20</w:t>
            </w:r>
            <w:r>
              <w:rPr>
                <w:bCs/>
                <w:i/>
                <w:sz w:val="24"/>
                <w:szCs w:val="24"/>
              </w:rPr>
              <w:t>21</w:t>
            </w:r>
          </w:p>
        </w:tc>
      </w:tr>
    </w:tbl>
    <w:p w:rsidR="00D414B1" w:rsidRPr="00FD1177" w:rsidRDefault="00D414B1" w:rsidP="00D414B1">
      <w:pPr>
        <w:tabs>
          <w:tab w:val="center" w:pos="4678"/>
        </w:tabs>
        <w:jc w:val="both"/>
        <w:rPr>
          <w:b/>
          <w:sz w:val="32"/>
          <w:szCs w:val="28"/>
        </w:rPr>
      </w:pPr>
      <w:r>
        <w:rPr>
          <w:sz w:val="28"/>
          <w:szCs w:val="28"/>
        </w:rPr>
        <w:tab/>
      </w:r>
      <w:r w:rsidRPr="00FD1177">
        <w:rPr>
          <w:b/>
          <w:sz w:val="32"/>
          <w:szCs w:val="28"/>
        </w:rPr>
        <w:t>THÔNG BÁO</w:t>
      </w:r>
      <w:r>
        <w:rPr>
          <w:b/>
          <w:sz w:val="32"/>
          <w:szCs w:val="28"/>
        </w:rPr>
        <w:t xml:space="preserve"> </w:t>
      </w:r>
    </w:p>
    <w:p w:rsidR="00D414B1" w:rsidRDefault="00D414B1" w:rsidP="00D414B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Về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t</w:t>
      </w:r>
      <w:r w:rsidRPr="00FD1177">
        <w:rPr>
          <w:b/>
          <w:sz w:val="28"/>
          <w:szCs w:val="24"/>
        </w:rPr>
        <w:t>ổ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chức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vòng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thi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chung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kết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xếp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hạng</w:t>
      </w:r>
      <w:proofErr w:type="spellEnd"/>
      <w:r>
        <w:rPr>
          <w:b/>
          <w:sz w:val="28"/>
          <w:szCs w:val="24"/>
        </w:rPr>
        <w:t xml:space="preserve"> </w:t>
      </w:r>
    </w:p>
    <w:p w:rsidR="00D414B1" w:rsidRDefault="00D414B1" w:rsidP="00D414B1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Cuộc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thi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khoa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học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kỹ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>
        <w:rPr>
          <w:b/>
          <w:sz w:val="28"/>
          <w:szCs w:val="24"/>
        </w:rPr>
        <w:t>thuật</w:t>
      </w:r>
      <w:proofErr w:type="spellEnd"/>
      <w:r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học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sinh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trung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học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cơ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sở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cấp</w:t>
      </w:r>
      <w:proofErr w:type="spellEnd"/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quận</w:t>
      </w:r>
      <w:proofErr w:type="spellEnd"/>
    </w:p>
    <w:p w:rsidR="00D414B1" w:rsidRPr="00CA5ACF" w:rsidRDefault="00D414B1" w:rsidP="00D414B1">
      <w:pPr>
        <w:jc w:val="center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2E00F" wp14:editId="609A69ED">
                <wp:simplePos x="0" y="0"/>
                <wp:positionH relativeFrom="column">
                  <wp:posOffset>2577465</wp:posOffset>
                </wp:positionH>
                <wp:positionV relativeFrom="paragraph">
                  <wp:posOffset>207010</wp:posOffset>
                </wp:positionV>
                <wp:extent cx="816610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BBFD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6.3pt" to="26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D1177">
        <w:rPr>
          <w:b/>
          <w:sz w:val="28"/>
          <w:szCs w:val="24"/>
        </w:rPr>
        <w:t xml:space="preserve"> </w:t>
      </w:r>
      <w:proofErr w:type="spellStart"/>
      <w:r w:rsidRPr="00FD1177">
        <w:rPr>
          <w:b/>
          <w:sz w:val="28"/>
          <w:szCs w:val="24"/>
        </w:rPr>
        <w:t>năm</w:t>
      </w:r>
      <w:proofErr w:type="spellEnd"/>
      <w:r w:rsidRPr="00FD1177">
        <w:rPr>
          <w:b/>
          <w:sz w:val="28"/>
          <w:szCs w:val="24"/>
        </w:rPr>
        <w:t xml:space="preserve"> 20</w:t>
      </w:r>
      <w:r>
        <w:rPr>
          <w:b/>
          <w:sz w:val="28"/>
          <w:szCs w:val="24"/>
        </w:rPr>
        <w:t>21</w:t>
      </w:r>
      <w:r w:rsidRPr="00FD1177">
        <w:rPr>
          <w:b/>
          <w:sz w:val="28"/>
          <w:szCs w:val="24"/>
        </w:rPr>
        <w:t>-202</w:t>
      </w:r>
      <w:r>
        <w:rPr>
          <w:b/>
          <w:sz w:val="28"/>
          <w:szCs w:val="24"/>
        </w:rPr>
        <w:t>2</w:t>
      </w:r>
    </w:p>
    <w:p w:rsidR="00D414B1" w:rsidRDefault="00D414B1" w:rsidP="00D414B1">
      <w:pPr>
        <w:tabs>
          <w:tab w:val="center" w:pos="4678"/>
        </w:tabs>
        <w:jc w:val="both"/>
        <w:rPr>
          <w:sz w:val="28"/>
          <w:szCs w:val="28"/>
        </w:rPr>
      </w:pPr>
    </w:p>
    <w:p w:rsidR="00D414B1" w:rsidRPr="000253AA" w:rsidRDefault="00D414B1" w:rsidP="00D414B1">
      <w:pPr>
        <w:spacing w:line="276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F85AA3">
        <w:rPr>
          <w:sz w:val="28"/>
          <w:szCs w:val="28"/>
        </w:rPr>
        <w:tab/>
      </w:r>
      <w:proofErr w:type="spellStart"/>
      <w:r w:rsidRPr="000253AA">
        <w:rPr>
          <w:i/>
          <w:iCs/>
          <w:color w:val="000000"/>
          <w:sz w:val="28"/>
          <w:szCs w:val="28"/>
        </w:rPr>
        <w:t>Căn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cứ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công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văn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số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129</w:t>
      </w:r>
      <w:r>
        <w:rPr>
          <w:i/>
          <w:iCs/>
          <w:color w:val="000000"/>
          <w:sz w:val="28"/>
          <w:szCs w:val="28"/>
        </w:rPr>
        <w:t>8</w:t>
      </w:r>
      <w:r w:rsidRPr="000253AA">
        <w:rPr>
          <w:i/>
          <w:iCs/>
          <w:color w:val="000000"/>
          <w:sz w:val="28"/>
          <w:szCs w:val="28"/>
        </w:rPr>
        <w:t xml:space="preserve">/GDĐT-THCS </w:t>
      </w:r>
      <w:proofErr w:type="spellStart"/>
      <w:r w:rsidRPr="000253AA">
        <w:rPr>
          <w:i/>
          <w:iCs/>
          <w:color w:val="000000"/>
          <w:sz w:val="28"/>
          <w:szCs w:val="28"/>
        </w:rPr>
        <w:t>ngày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16</w:t>
      </w:r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tháng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12</w:t>
      </w:r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năm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202</w:t>
      </w:r>
      <w:r>
        <w:rPr>
          <w:i/>
          <w:iCs/>
          <w:color w:val="000000"/>
          <w:sz w:val="28"/>
          <w:szCs w:val="28"/>
        </w:rPr>
        <w:t>2</w:t>
      </w:r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của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Phòng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Giáo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dục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và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Đào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tạo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về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Cuộc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thi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khoa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học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kỹ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thuật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học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sinh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trung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học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cơ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sở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cấp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quận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năm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/>
          <w:iCs/>
          <w:color w:val="000000"/>
          <w:sz w:val="28"/>
          <w:szCs w:val="28"/>
        </w:rPr>
        <w:t>học</w:t>
      </w:r>
      <w:proofErr w:type="spellEnd"/>
      <w:r w:rsidRPr="000253AA">
        <w:rPr>
          <w:i/>
          <w:iCs/>
          <w:color w:val="000000"/>
          <w:sz w:val="28"/>
          <w:szCs w:val="28"/>
        </w:rPr>
        <w:t xml:space="preserve"> 202</w:t>
      </w:r>
      <w:r>
        <w:rPr>
          <w:i/>
          <w:iCs/>
          <w:color w:val="000000"/>
          <w:sz w:val="28"/>
          <w:szCs w:val="28"/>
        </w:rPr>
        <w:t>1</w:t>
      </w:r>
      <w:r w:rsidRPr="000253AA">
        <w:rPr>
          <w:i/>
          <w:iCs/>
          <w:color w:val="000000"/>
          <w:sz w:val="28"/>
          <w:szCs w:val="28"/>
        </w:rPr>
        <w:t xml:space="preserve"> – 202</w:t>
      </w:r>
      <w:r>
        <w:rPr>
          <w:i/>
          <w:iCs/>
          <w:color w:val="000000"/>
          <w:sz w:val="28"/>
          <w:szCs w:val="28"/>
        </w:rPr>
        <w:t>2</w:t>
      </w:r>
      <w:r w:rsidRPr="000253AA">
        <w:rPr>
          <w:i/>
          <w:iCs/>
          <w:color w:val="000000"/>
          <w:sz w:val="28"/>
          <w:szCs w:val="28"/>
        </w:rPr>
        <w:t>.</w:t>
      </w:r>
    </w:p>
    <w:p w:rsidR="00D414B1" w:rsidRPr="000253AA" w:rsidRDefault="00D414B1" w:rsidP="00D414B1">
      <w:pPr>
        <w:spacing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</w:r>
      <w:proofErr w:type="spellStart"/>
      <w:r w:rsidRPr="000253AA">
        <w:rPr>
          <w:sz w:val="28"/>
          <w:szCs w:val="28"/>
        </w:rPr>
        <w:t>Phòng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Giáo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dục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và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Đào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tạo</w:t>
      </w:r>
      <w:proofErr w:type="spellEnd"/>
      <w:r w:rsidR="002A2134">
        <w:rPr>
          <w:sz w:val="28"/>
          <w:szCs w:val="28"/>
        </w:rPr>
        <w:t xml:space="preserve"> (GDĐT)</w:t>
      </w:r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thông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báo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việc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tổ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chức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vòng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chung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kết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xếp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hạng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như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sau</w:t>
      </w:r>
      <w:proofErr w:type="spellEnd"/>
      <w:r w:rsidRPr="000253AA">
        <w:rPr>
          <w:sz w:val="28"/>
          <w:szCs w:val="28"/>
        </w:rPr>
        <w:t>:</w:t>
      </w:r>
    </w:p>
    <w:p w:rsidR="001B5F53" w:rsidRPr="001B5F53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0253AA">
        <w:rPr>
          <w:sz w:val="28"/>
          <w:szCs w:val="28"/>
        </w:rPr>
        <w:tab/>
      </w:r>
      <w:r w:rsidR="001B5F53" w:rsidRPr="001B5F53">
        <w:rPr>
          <w:b/>
          <w:sz w:val="28"/>
          <w:szCs w:val="28"/>
        </w:rPr>
        <w:t xml:space="preserve">1. </w:t>
      </w:r>
      <w:proofErr w:type="spellStart"/>
      <w:r w:rsidR="001B5F53" w:rsidRPr="001B5F53">
        <w:rPr>
          <w:b/>
          <w:sz w:val="28"/>
          <w:szCs w:val="28"/>
        </w:rPr>
        <w:t>Thời</w:t>
      </w:r>
      <w:proofErr w:type="spellEnd"/>
      <w:r w:rsidR="001B5F53" w:rsidRPr="001B5F53">
        <w:rPr>
          <w:b/>
          <w:sz w:val="28"/>
          <w:szCs w:val="28"/>
        </w:rPr>
        <w:t xml:space="preserve"> </w:t>
      </w:r>
      <w:proofErr w:type="spellStart"/>
      <w:r w:rsidR="001B5F53" w:rsidRPr="001B5F53">
        <w:rPr>
          <w:b/>
          <w:sz w:val="28"/>
          <w:szCs w:val="28"/>
        </w:rPr>
        <w:t>gian</w:t>
      </w:r>
      <w:proofErr w:type="spellEnd"/>
      <w:r w:rsidR="001B5F53" w:rsidRPr="001B5F53">
        <w:rPr>
          <w:b/>
          <w:sz w:val="28"/>
          <w:szCs w:val="28"/>
        </w:rPr>
        <w:t xml:space="preserve">, </w:t>
      </w:r>
      <w:proofErr w:type="spellStart"/>
      <w:r w:rsidR="001B5F53" w:rsidRPr="001B5F53">
        <w:rPr>
          <w:b/>
          <w:sz w:val="28"/>
          <w:szCs w:val="28"/>
        </w:rPr>
        <w:t>địa</w:t>
      </w:r>
      <w:proofErr w:type="spellEnd"/>
      <w:r w:rsidR="001B5F53" w:rsidRPr="001B5F53">
        <w:rPr>
          <w:b/>
          <w:sz w:val="28"/>
          <w:szCs w:val="28"/>
        </w:rPr>
        <w:t xml:space="preserve"> </w:t>
      </w:r>
      <w:proofErr w:type="spellStart"/>
      <w:r w:rsidR="001B5F53" w:rsidRPr="001B5F53">
        <w:rPr>
          <w:b/>
          <w:sz w:val="28"/>
          <w:szCs w:val="28"/>
        </w:rPr>
        <w:t>điểm</w:t>
      </w:r>
      <w:proofErr w:type="spellEnd"/>
      <w:r w:rsidR="001B5F53" w:rsidRPr="001B5F53">
        <w:rPr>
          <w:b/>
          <w:sz w:val="28"/>
          <w:szCs w:val="28"/>
        </w:rPr>
        <w:t xml:space="preserve"> </w:t>
      </w:r>
      <w:proofErr w:type="spellStart"/>
      <w:r w:rsidR="001B5F53" w:rsidRPr="001B5F53">
        <w:rPr>
          <w:b/>
          <w:sz w:val="28"/>
          <w:szCs w:val="28"/>
        </w:rPr>
        <w:t>tổ</w:t>
      </w:r>
      <w:proofErr w:type="spellEnd"/>
      <w:r w:rsidR="001B5F53" w:rsidRPr="001B5F53">
        <w:rPr>
          <w:b/>
          <w:sz w:val="28"/>
          <w:szCs w:val="28"/>
        </w:rPr>
        <w:t xml:space="preserve"> </w:t>
      </w:r>
      <w:proofErr w:type="spellStart"/>
      <w:r w:rsidR="001B5F53" w:rsidRPr="001B5F53">
        <w:rPr>
          <w:b/>
          <w:sz w:val="28"/>
          <w:szCs w:val="28"/>
        </w:rPr>
        <w:t>chức</w:t>
      </w:r>
      <w:proofErr w:type="spellEnd"/>
    </w:p>
    <w:p w:rsidR="001B5F53" w:rsidRDefault="001B5F53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5E9A">
        <w:rPr>
          <w:sz w:val="28"/>
          <w:szCs w:val="28"/>
        </w:rPr>
        <w:t xml:space="preserve">- </w:t>
      </w:r>
      <w:proofErr w:type="spellStart"/>
      <w:r w:rsidR="00265E9A">
        <w:rPr>
          <w:sz w:val="28"/>
          <w:szCs w:val="28"/>
        </w:rPr>
        <w:t>Thời</w:t>
      </w:r>
      <w:proofErr w:type="spellEnd"/>
      <w:r w:rsidR="00265E9A">
        <w:rPr>
          <w:sz w:val="28"/>
          <w:szCs w:val="28"/>
        </w:rPr>
        <w:t xml:space="preserve"> </w:t>
      </w:r>
      <w:proofErr w:type="spellStart"/>
      <w:r w:rsidR="00265E9A">
        <w:rPr>
          <w:sz w:val="28"/>
          <w:szCs w:val="28"/>
        </w:rPr>
        <w:t>gian</w:t>
      </w:r>
      <w:proofErr w:type="spellEnd"/>
      <w:r w:rsidR="00265E9A">
        <w:rPr>
          <w:sz w:val="28"/>
          <w:szCs w:val="28"/>
        </w:rPr>
        <w:t>: 7h30,</w:t>
      </w:r>
      <w:r w:rsidR="00265E9A">
        <w:rPr>
          <w:sz w:val="28"/>
          <w:szCs w:val="28"/>
        </w:rPr>
        <w:t xml:space="preserve"> </w:t>
      </w:r>
      <w:proofErr w:type="spellStart"/>
      <w:r w:rsidR="00265E9A">
        <w:rPr>
          <w:sz w:val="28"/>
          <w:szCs w:val="28"/>
        </w:rPr>
        <w:t>thứ</w:t>
      </w:r>
      <w:proofErr w:type="spellEnd"/>
      <w:r w:rsidR="00265E9A">
        <w:rPr>
          <w:sz w:val="28"/>
          <w:szCs w:val="28"/>
        </w:rPr>
        <w:t xml:space="preserve"> </w:t>
      </w:r>
      <w:proofErr w:type="spellStart"/>
      <w:r w:rsidR="00265E9A">
        <w:rPr>
          <w:sz w:val="28"/>
          <w:szCs w:val="28"/>
        </w:rPr>
        <w:t>Năm</w:t>
      </w:r>
      <w:proofErr w:type="spellEnd"/>
      <w:r w:rsidR="00265E9A">
        <w:rPr>
          <w:sz w:val="28"/>
          <w:szCs w:val="28"/>
        </w:rPr>
        <w:t>,</w:t>
      </w:r>
      <w:r w:rsidR="00265E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12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2021</w:t>
      </w:r>
      <w:r w:rsidR="00265E9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chỉnh</w:t>
      </w:r>
      <w:proofErr w:type="spellEnd"/>
      <w:r>
        <w:rPr>
          <w:sz w:val="28"/>
          <w:szCs w:val="28"/>
        </w:rPr>
        <w:t xml:space="preserve">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Công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văn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số</w:t>
      </w:r>
      <w:proofErr w:type="spellEnd"/>
      <w:r w:rsidR="0074463D">
        <w:rPr>
          <w:sz w:val="28"/>
          <w:szCs w:val="28"/>
        </w:rPr>
        <w:t xml:space="preserve"> 1298/GDĐT-THCS</w:t>
      </w:r>
      <w:r>
        <w:rPr>
          <w:sz w:val="28"/>
          <w:szCs w:val="28"/>
        </w:rPr>
        <w:t>)</w:t>
      </w:r>
      <w:r w:rsidR="00265E9A">
        <w:rPr>
          <w:sz w:val="28"/>
          <w:szCs w:val="28"/>
        </w:rPr>
        <w:t>.</w:t>
      </w:r>
    </w:p>
    <w:p w:rsidR="001B5F53" w:rsidRDefault="001B5F53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Thọ</w:t>
      </w:r>
      <w:proofErr w:type="spellEnd"/>
    </w:p>
    <w:p w:rsidR="00D414B1" w:rsidRPr="000253AA" w:rsidRDefault="001B5F53" w:rsidP="00D414B1">
      <w:pPr>
        <w:pStyle w:val="NormalWeb"/>
        <w:spacing w:before="0" w:beforeAutospacing="0" w:after="0" w:afterAutospacing="0" w:line="276" w:lineRule="auto"/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color w:val="333333"/>
          <w:sz w:val="28"/>
          <w:szCs w:val="28"/>
        </w:rPr>
        <w:t>2</w:t>
      </w:r>
      <w:r w:rsidR="00D414B1" w:rsidRPr="000253AA">
        <w:rPr>
          <w:b/>
          <w:color w:val="333333"/>
          <w:sz w:val="28"/>
          <w:szCs w:val="28"/>
        </w:rPr>
        <w:t xml:space="preserve">. </w:t>
      </w:r>
      <w:proofErr w:type="spellStart"/>
      <w:r w:rsidR="00D414B1" w:rsidRPr="000253AA">
        <w:rPr>
          <w:b/>
          <w:color w:val="333333"/>
          <w:sz w:val="28"/>
          <w:szCs w:val="28"/>
        </w:rPr>
        <w:t>Công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tác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chuẩn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bị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tổ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chức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cuộc</w:t>
      </w:r>
      <w:proofErr w:type="spellEnd"/>
      <w:r w:rsidR="00D414B1" w:rsidRPr="000253AA">
        <w:rPr>
          <w:b/>
          <w:color w:val="333333"/>
          <w:sz w:val="28"/>
          <w:szCs w:val="28"/>
        </w:rPr>
        <w:t xml:space="preserve"> </w:t>
      </w:r>
      <w:proofErr w:type="spellStart"/>
      <w:r w:rsidR="00D414B1" w:rsidRPr="000253AA">
        <w:rPr>
          <w:b/>
          <w:color w:val="333333"/>
          <w:sz w:val="28"/>
          <w:szCs w:val="28"/>
        </w:rPr>
        <w:t>thi</w:t>
      </w:r>
      <w:proofErr w:type="spellEnd"/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- </w:t>
      </w:r>
      <w:proofErr w:type="spellStart"/>
      <w:r w:rsidR="001B5F53">
        <w:rPr>
          <w:color w:val="333333"/>
          <w:sz w:val="28"/>
          <w:szCs w:val="28"/>
        </w:rPr>
        <w:t>Các</w:t>
      </w:r>
      <w:proofErr w:type="spellEnd"/>
      <w:r w:rsidR="001B5F53">
        <w:rPr>
          <w:color w:val="333333"/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án</w:t>
      </w:r>
      <w:proofErr w:type="spellEnd"/>
      <w:r w:rsidRPr="000253AA">
        <w:rPr>
          <w:sz w:val="28"/>
          <w:szCs w:val="28"/>
        </w:rPr>
        <w:t>/</w:t>
      </w:r>
      <w:proofErr w:type="spellStart"/>
      <w:r w:rsidRPr="000253AA">
        <w:rPr>
          <w:sz w:val="28"/>
          <w:szCs w:val="28"/>
        </w:rPr>
        <w:t>đề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tài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được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chọn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vào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vòng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chung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kết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: </w:t>
      </w:r>
      <w:r w:rsidR="0074463D">
        <w:rPr>
          <w:sz w:val="28"/>
          <w:szCs w:val="28"/>
        </w:rPr>
        <w:t>09 (</w:t>
      </w:r>
      <w:proofErr w:type="spellStart"/>
      <w:r w:rsidR="0074463D">
        <w:rPr>
          <w:sz w:val="28"/>
          <w:szCs w:val="28"/>
        </w:rPr>
        <w:t>theo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danh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sách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đính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kèm</w:t>
      </w:r>
      <w:proofErr w:type="spellEnd"/>
      <w:r w:rsidR="0074463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253AA">
        <w:rPr>
          <w:sz w:val="28"/>
          <w:szCs w:val="28"/>
        </w:rPr>
        <w:t xml:space="preserve"> 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  <w:t xml:space="preserve">- </w:t>
      </w:r>
      <w:proofErr w:type="spellStart"/>
      <w:r w:rsidRPr="000253AA">
        <w:rPr>
          <w:sz w:val="28"/>
          <w:szCs w:val="28"/>
        </w:rPr>
        <w:t>Về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gian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trưng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bày</w:t>
      </w:r>
      <w:proofErr w:type="spellEnd"/>
      <w:r w:rsidRPr="000253AA">
        <w:rPr>
          <w:sz w:val="28"/>
          <w:szCs w:val="28"/>
        </w:rPr>
        <w:t>: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  <w:t xml:space="preserve">+ Ban </w:t>
      </w:r>
      <w:proofErr w:type="spellStart"/>
      <w:r w:rsidRPr="000253AA">
        <w:rPr>
          <w:sz w:val="28"/>
          <w:szCs w:val="28"/>
        </w:rPr>
        <w:t>tổ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chức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cung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cấp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mỗi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án</w:t>
      </w:r>
      <w:proofErr w:type="spellEnd"/>
      <w:r w:rsidRPr="000253AA">
        <w:rPr>
          <w:sz w:val="28"/>
          <w:szCs w:val="28"/>
        </w:rPr>
        <w:t xml:space="preserve"> 01 </w:t>
      </w:r>
      <w:proofErr w:type="spellStart"/>
      <w:r w:rsidR="0074463D">
        <w:rPr>
          <w:sz w:val="28"/>
          <w:szCs w:val="28"/>
        </w:rPr>
        <w:t>khu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vực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trưng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bày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dự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án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gồm</w:t>
      </w:r>
      <w:proofErr w:type="spellEnd"/>
      <w:r w:rsidRPr="000253AA">
        <w:rPr>
          <w:sz w:val="28"/>
          <w:szCs w:val="28"/>
        </w:rPr>
        <w:t xml:space="preserve"> 02 </w:t>
      </w:r>
      <w:proofErr w:type="spellStart"/>
      <w:r w:rsidRPr="000253AA">
        <w:rPr>
          <w:sz w:val="28"/>
          <w:szCs w:val="28"/>
        </w:rPr>
        <w:t>bàn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học</w:t>
      </w:r>
      <w:proofErr w:type="spellEnd"/>
      <w:r w:rsidRPr="000253AA">
        <w:rPr>
          <w:sz w:val="28"/>
          <w:szCs w:val="28"/>
        </w:rPr>
        <w:t xml:space="preserve">.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án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chỉ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sử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dụng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phần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không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gian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phía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trên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bàn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để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bảng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thông</w:t>
      </w:r>
      <w:proofErr w:type="spellEnd"/>
      <w:r w:rsidRPr="000253AA">
        <w:rPr>
          <w:sz w:val="28"/>
          <w:szCs w:val="28"/>
        </w:rPr>
        <w:t xml:space="preserve"> tin </w:t>
      </w:r>
      <w:proofErr w:type="spellStart"/>
      <w:r w:rsidRPr="000253AA">
        <w:rPr>
          <w:sz w:val="28"/>
          <w:szCs w:val="28"/>
        </w:rPr>
        <w:t>và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không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gian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khu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vực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của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mình</w:t>
      </w:r>
      <w:proofErr w:type="spellEnd"/>
      <w:r w:rsidRPr="000253AA">
        <w:rPr>
          <w:sz w:val="28"/>
          <w:szCs w:val="28"/>
        </w:rPr>
        <w:t xml:space="preserve"> (</w:t>
      </w:r>
      <w:proofErr w:type="spellStart"/>
      <w:r w:rsidRPr="000253AA">
        <w:rPr>
          <w:sz w:val="28"/>
          <w:szCs w:val="28"/>
        </w:rPr>
        <w:t>liên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hệ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trường</w:t>
      </w:r>
      <w:proofErr w:type="spellEnd"/>
      <w:r w:rsidRPr="000253AA">
        <w:rPr>
          <w:sz w:val="28"/>
          <w:szCs w:val="28"/>
        </w:rPr>
        <w:t xml:space="preserve"> THCS </w:t>
      </w:r>
      <w:proofErr w:type="spellStart"/>
      <w:r w:rsidRPr="000253AA">
        <w:rPr>
          <w:sz w:val="28"/>
          <w:szCs w:val="28"/>
        </w:rPr>
        <w:t>Nguyễn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Hữu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Thọ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vào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lúc</w:t>
      </w:r>
      <w:proofErr w:type="spellEnd"/>
      <w:r w:rsidRPr="000253AA">
        <w:rPr>
          <w:sz w:val="28"/>
          <w:szCs w:val="28"/>
        </w:rPr>
        <w:t xml:space="preserve"> </w:t>
      </w:r>
      <w:r w:rsidR="001E1DE5">
        <w:rPr>
          <w:sz w:val="28"/>
          <w:szCs w:val="28"/>
        </w:rPr>
        <w:t>14</w:t>
      </w:r>
      <w:r w:rsidRPr="000253AA">
        <w:rPr>
          <w:sz w:val="28"/>
          <w:szCs w:val="28"/>
        </w:rPr>
        <w:t xml:space="preserve">g00 </w:t>
      </w:r>
      <w:proofErr w:type="spellStart"/>
      <w:r w:rsidRPr="000253AA">
        <w:rPr>
          <w:sz w:val="28"/>
          <w:szCs w:val="28"/>
        </w:rPr>
        <w:t>ngày</w:t>
      </w:r>
      <w:proofErr w:type="spellEnd"/>
      <w:r w:rsidRPr="000253AA">
        <w:rPr>
          <w:sz w:val="28"/>
          <w:szCs w:val="28"/>
        </w:rPr>
        <w:t xml:space="preserve"> 2</w:t>
      </w:r>
      <w:r w:rsidR="001E1DE5">
        <w:rPr>
          <w:sz w:val="28"/>
          <w:szCs w:val="28"/>
        </w:rPr>
        <w:t>9</w:t>
      </w:r>
      <w:r w:rsidRPr="000253AA">
        <w:rPr>
          <w:sz w:val="28"/>
          <w:szCs w:val="28"/>
        </w:rPr>
        <w:t>/</w:t>
      </w:r>
      <w:r w:rsidR="001E1DE5">
        <w:rPr>
          <w:sz w:val="28"/>
          <w:szCs w:val="28"/>
        </w:rPr>
        <w:t>12</w:t>
      </w:r>
      <w:r w:rsidRPr="000253AA">
        <w:rPr>
          <w:sz w:val="28"/>
          <w:szCs w:val="28"/>
        </w:rPr>
        <w:t>/202</w:t>
      </w:r>
      <w:r w:rsidR="001E1DE5">
        <w:rPr>
          <w:sz w:val="28"/>
          <w:szCs w:val="28"/>
        </w:rPr>
        <w:t>1</w:t>
      </w:r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để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bố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trí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gian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trưng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bày</w:t>
      </w:r>
      <w:proofErr w:type="spellEnd"/>
      <w:r w:rsidRPr="000253AA">
        <w:rPr>
          <w:sz w:val="28"/>
          <w:szCs w:val="28"/>
        </w:rPr>
        <w:t>).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  <w:t xml:space="preserve">+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đơn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vị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tự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chuẩn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bị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bảng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thông</w:t>
      </w:r>
      <w:proofErr w:type="spellEnd"/>
      <w:r w:rsidRPr="000253AA">
        <w:rPr>
          <w:sz w:val="28"/>
          <w:szCs w:val="28"/>
        </w:rPr>
        <w:t xml:space="preserve"> tin. </w:t>
      </w:r>
      <w:proofErr w:type="spellStart"/>
      <w:r w:rsidRPr="000253AA">
        <w:rPr>
          <w:sz w:val="28"/>
          <w:szCs w:val="28"/>
        </w:rPr>
        <w:t>Quy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định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về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kích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thước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bảng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thông</w:t>
      </w:r>
      <w:proofErr w:type="spellEnd"/>
      <w:r w:rsidRPr="000253AA">
        <w:rPr>
          <w:sz w:val="28"/>
          <w:szCs w:val="28"/>
        </w:rPr>
        <w:t xml:space="preserve"> tin: </w:t>
      </w:r>
      <w:proofErr w:type="spellStart"/>
      <w:r w:rsidRPr="000253AA">
        <w:rPr>
          <w:sz w:val="28"/>
          <w:szCs w:val="28"/>
        </w:rPr>
        <w:t>bảng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giữa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kích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thước</w:t>
      </w:r>
      <w:proofErr w:type="spellEnd"/>
      <w:r w:rsidRPr="000253AA">
        <w:rPr>
          <w:sz w:val="28"/>
          <w:szCs w:val="28"/>
        </w:rPr>
        <w:t xml:space="preserve"> 1m x1,2m; </w:t>
      </w:r>
      <w:proofErr w:type="spellStart"/>
      <w:r w:rsidRPr="000253AA">
        <w:rPr>
          <w:sz w:val="28"/>
          <w:szCs w:val="28"/>
        </w:rPr>
        <w:t>hai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b</w:t>
      </w:r>
      <w:r w:rsidR="0074463D">
        <w:rPr>
          <w:sz w:val="28"/>
          <w:szCs w:val="28"/>
        </w:rPr>
        <w:t>ảng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bên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kích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thước</w:t>
      </w:r>
      <w:proofErr w:type="spellEnd"/>
      <w:r w:rsidR="0074463D">
        <w:rPr>
          <w:sz w:val="28"/>
          <w:szCs w:val="28"/>
        </w:rPr>
        <w:t xml:space="preserve"> 0,5m x 1,2m </w:t>
      </w:r>
      <w:proofErr w:type="spellStart"/>
      <w:r w:rsidR="0074463D">
        <w:rPr>
          <w:sz w:val="28"/>
          <w:szCs w:val="28"/>
        </w:rPr>
        <w:t>hoặc</w:t>
      </w:r>
      <w:proofErr w:type="spellEnd"/>
      <w:r w:rsidR="0074463D">
        <w:rPr>
          <w:sz w:val="28"/>
          <w:szCs w:val="28"/>
        </w:rPr>
        <w:t xml:space="preserve"> 1m</w:t>
      </w:r>
      <w:r w:rsidRPr="000253AA">
        <w:rPr>
          <w:sz w:val="28"/>
          <w:szCs w:val="28"/>
        </w:rPr>
        <w:t xml:space="preserve"> </w:t>
      </w:r>
      <w:r w:rsidRPr="000253AA">
        <w:rPr>
          <w:i/>
          <w:sz w:val="28"/>
          <w:szCs w:val="28"/>
        </w:rPr>
        <w:t>(</w:t>
      </w:r>
      <w:proofErr w:type="spellStart"/>
      <w:r w:rsidRPr="000253AA">
        <w:rPr>
          <w:i/>
          <w:sz w:val="28"/>
          <w:szCs w:val="28"/>
        </w:rPr>
        <w:t>như</w:t>
      </w:r>
      <w:proofErr w:type="spellEnd"/>
      <w:r w:rsidRPr="000253AA">
        <w:rPr>
          <w:i/>
          <w:sz w:val="28"/>
          <w:szCs w:val="28"/>
        </w:rPr>
        <w:t xml:space="preserve"> </w:t>
      </w:r>
      <w:proofErr w:type="spellStart"/>
      <w:r w:rsidRPr="000253AA">
        <w:rPr>
          <w:i/>
          <w:sz w:val="28"/>
          <w:szCs w:val="28"/>
        </w:rPr>
        <w:t>hình</w:t>
      </w:r>
      <w:proofErr w:type="spellEnd"/>
      <w:r w:rsidRPr="000253AA">
        <w:rPr>
          <w:i/>
          <w:sz w:val="28"/>
          <w:szCs w:val="28"/>
        </w:rPr>
        <w:t xml:space="preserve"> </w:t>
      </w:r>
      <w:proofErr w:type="spellStart"/>
      <w:r w:rsidRPr="000253AA">
        <w:rPr>
          <w:i/>
          <w:sz w:val="28"/>
          <w:szCs w:val="28"/>
        </w:rPr>
        <w:t>vẽ</w:t>
      </w:r>
      <w:proofErr w:type="spellEnd"/>
      <w:r w:rsidRPr="000253AA">
        <w:rPr>
          <w:i/>
          <w:sz w:val="28"/>
          <w:szCs w:val="28"/>
        </w:rPr>
        <w:t>)</w:t>
      </w:r>
      <w:r w:rsidR="001E1DE5">
        <w:rPr>
          <w:sz w:val="28"/>
          <w:szCs w:val="28"/>
        </w:rPr>
        <w:t xml:space="preserve">; </w:t>
      </w:r>
      <w:proofErr w:type="spellStart"/>
      <w:r w:rsidR="001E1DE5">
        <w:rPr>
          <w:sz w:val="28"/>
          <w:szCs w:val="28"/>
        </w:rPr>
        <w:t>lưu</w:t>
      </w:r>
      <w:proofErr w:type="spellEnd"/>
      <w:r w:rsidR="001E1DE5">
        <w:rPr>
          <w:sz w:val="28"/>
          <w:szCs w:val="28"/>
        </w:rPr>
        <w:t xml:space="preserve"> ý </w:t>
      </w:r>
      <w:proofErr w:type="spellStart"/>
      <w:r w:rsidR="001E1DE5">
        <w:rPr>
          <w:sz w:val="28"/>
          <w:szCs w:val="28"/>
        </w:rPr>
        <w:t>bảng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thông</w:t>
      </w:r>
      <w:proofErr w:type="spellEnd"/>
      <w:r w:rsidR="001E1DE5">
        <w:rPr>
          <w:sz w:val="28"/>
          <w:szCs w:val="28"/>
        </w:rPr>
        <w:t xml:space="preserve"> tin </w:t>
      </w:r>
      <w:proofErr w:type="spellStart"/>
      <w:r w:rsidR="001E1DE5">
        <w:rPr>
          <w:sz w:val="28"/>
          <w:szCs w:val="28"/>
        </w:rPr>
        <w:t>ghi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mã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số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đơn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vị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theo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danh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sách</w:t>
      </w:r>
      <w:proofErr w:type="spellEnd"/>
      <w:r w:rsidR="001E1DE5">
        <w:rPr>
          <w:sz w:val="28"/>
          <w:szCs w:val="28"/>
        </w:rPr>
        <w:t xml:space="preserve">, </w:t>
      </w:r>
      <w:proofErr w:type="spellStart"/>
      <w:r w:rsidR="001E1DE5">
        <w:rPr>
          <w:sz w:val="28"/>
          <w:szCs w:val="28"/>
        </w:rPr>
        <w:t>không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ghi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tên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đơn</w:t>
      </w:r>
      <w:proofErr w:type="spellEnd"/>
      <w:r w:rsidR="001E1DE5">
        <w:rPr>
          <w:sz w:val="28"/>
          <w:szCs w:val="28"/>
        </w:rPr>
        <w:t xml:space="preserve"> </w:t>
      </w:r>
      <w:proofErr w:type="spellStart"/>
      <w:r w:rsidR="001E1DE5">
        <w:rPr>
          <w:sz w:val="28"/>
          <w:szCs w:val="28"/>
        </w:rPr>
        <w:t>vị</w:t>
      </w:r>
      <w:proofErr w:type="spellEnd"/>
      <w:r w:rsidRPr="000253AA">
        <w:rPr>
          <w:sz w:val="28"/>
          <w:szCs w:val="28"/>
        </w:rPr>
        <w:t>.</w:t>
      </w:r>
    </w:p>
    <w:p w:rsidR="00D414B1" w:rsidRPr="000253AA" w:rsidRDefault="00D414B1" w:rsidP="00D414B1">
      <w:pPr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0253AA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DE9812" wp14:editId="5C7C9E63">
                <wp:simplePos x="0" y="0"/>
                <wp:positionH relativeFrom="column">
                  <wp:posOffset>475615</wp:posOffset>
                </wp:positionH>
                <wp:positionV relativeFrom="paragraph">
                  <wp:posOffset>81182</wp:posOffset>
                </wp:positionV>
                <wp:extent cx="4510405" cy="1723390"/>
                <wp:effectExtent l="0" t="0" r="23495" b="10541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0405" cy="1723390"/>
                          <a:chOff x="0" y="0"/>
                          <a:chExt cx="4691722" cy="1723997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4346146" cy="1723997"/>
                            <a:chOff x="0" y="0"/>
                            <a:chExt cx="3885984" cy="1686386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672998" y="299923"/>
                              <a:ext cx="899795" cy="10795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lowchart: Data 6"/>
                          <wps:cNvSpPr/>
                          <wps:spPr>
                            <a:xfrm rot="5400000">
                              <a:off x="1108253" y="793698"/>
                              <a:ext cx="1331595" cy="359410"/>
                            </a:xfrm>
                            <a:prstGeom prst="flowChartInputOutpu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Parallelogram 7"/>
                          <wps:cNvSpPr/>
                          <wps:spPr>
                            <a:xfrm rot="20251257">
                              <a:off x="0" y="438912"/>
                              <a:ext cx="873760" cy="991870"/>
                            </a:xfrm>
                            <a:prstGeom prst="parallelogram">
                              <a:avLst>
                                <a:gd name="adj" fmla="val 45741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651053" y="0"/>
                              <a:ext cx="958291" cy="248285"/>
                              <a:chOff x="0" y="0"/>
                              <a:chExt cx="958291" cy="248285"/>
                            </a:xfrm>
                          </wpg:grpSpPr>
                          <wps:wsp>
                            <wps:cNvPr id="9" name="Straight Arrow Connector 9"/>
                            <wps:cNvCnPr/>
                            <wps:spPr>
                              <a:xfrm>
                                <a:off x="0" y="197510"/>
                                <a:ext cx="9582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256032" y="0"/>
                                <a:ext cx="380365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 w:rsidRPr="0090625B">
                                    <w:rPr>
                                      <w:i/>
                                    </w:rPr>
                                    <w:t>1m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" name="Group 11"/>
                          <wpg:cNvGrpSpPr/>
                          <wpg:grpSpPr>
                            <a:xfrm rot="16200000">
                              <a:off x="1908129" y="-291470"/>
                              <a:ext cx="1320902" cy="2634809"/>
                              <a:chOff x="-362611" y="-62"/>
                              <a:chExt cx="1320902" cy="2634809"/>
                            </a:xfrm>
                          </wpg:grpSpPr>
                          <wps:wsp>
                            <wps:cNvPr id="12" name="Straight Arrow Connector 12"/>
                            <wps:cNvCnPr/>
                            <wps:spPr>
                              <a:xfrm>
                                <a:off x="0" y="197510"/>
                                <a:ext cx="95829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Text Box 13"/>
                            <wps:cNvSpPr txBox="1"/>
                            <wps:spPr>
                              <a:xfrm>
                                <a:off x="256082" y="-62"/>
                                <a:ext cx="482296" cy="3432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 w:rsidRPr="0090625B">
                                    <w:rPr>
                                      <w:i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</w:rPr>
                                    <w:t>,2</w:t>
                                  </w:r>
                                  <w:r w:rsidRPr="0090625B">
                                    <w:rPr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203244" y="1666186"/>
                                <a:ext cx="482296" cy="34326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 w:rsidRPr="0090625B">
                                    <w:rPr>
                                      <w:i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</w:rPr>
                                    <w:t>,2</w:t>
                                  </w:r>
                                  <w:r w:rsidRPr="0090625B">
                                    <w:rPr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/>
                            <wps:spPr>
                              <a:xfrm rot="5400000">
                                <a:off x="-395266" y="2226553"/>
                                <a:ext cx="440849" cy="375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 w:rsidRPr="0090625B">
                                    <w:rPr>
                                      <w:i/>
                                    </w:rPr>
                                    <w:t>1</w:t>
                                  </w:r>
                                  <w:r>
                                    <w:rPr>
                                      <w:i/>
                                    </w:rPr>
                                    <w:t>,2</w:t>
                                  </w:r>
                                  <w:r w:rsidRPr="0090625B">
                                    <w:rPr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Group 16"/>
                          <wpg:cNvGrpSpPr/>
                          <wpg:grpSpPr>
                            <a:xfrm rot="2162452">
                              <a:off x="1477670" y="1433779"/>
                              <a:ext cx="526684" cy="248285"/>
                              <a:chOff x="-36563" y="431"/>
                              <a:chExt cx="526684" cy="248285"/>
                            </a:xfrm>
                          </wpg:grpSpPr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0" y="197510"/>
                                <a:ext cx="4315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-36563" y="431"/>
                                <a:ext cx="52668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0,5</w:t>
                                  </w:r>
                                  <w:r w:rsidRPr="0090625B">
                                    <w:rPr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 rot="20247093">
                              <a:off x="234086" y="1382572"/>
                              <a:ext cx="526684" cy="248285"/>
                              <a:chOff x="-36563" y="431"/>
                              <a:chExt cx="526684" cy="248285"/>
                            </a:xfrm>
                          </wpg:grpSpPr>
                          <wps:wsp>
                            <wps:cNvPr id="20" name="Straight Arrow Connector 20"/>
                            <wps:cNvCnPr/>
                            <wps:spPr>
                              <a:xfrm>
                                <a:off x="0" y="197510"/>
                                <a:ext cx="43159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Text Box 21"/>
                            <wps:cNvSpPr txBox="1"/>
                            <wps:spPr>
                              <a:xfrm>
                                <a:off x="-36563" y="431"/>
                                <a:ext cx="526684" cy="248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14B1" w:rsidRPr="0090625B" w:rsidRDefault="00D414B1" w:rsidP="00D414B1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0,5</w:t>
                                  </w:r>
                                  <w:r w:rsidRPr="0090625B">
                                    <w:rPr>
                                      <w:i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22"/>
                        <wps:cNvSpPr/>
                        <wps:spPr>
                          <a:xfrm>
                            <a:off x="3261946" y="254977"/>
                            <a:ext cx="1429776" cy="135958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DE9812" id="Group 23" o:spid="_x0000_s1026" style="position:absolute;left:0;text-align:left;margin-left:37.45pt;margin-top:6.4pt;width:355.15pt;height:135.7pt;z-index:251662336;mso-width-relative:margin" coordsize="46917,1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">
                <v:group id="Group 4" o:spid="_x0000_s1027" style="position:absolute;width:43461;height:17239" coordsize="38859,16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left:6729;top:2999;width:8998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4d78 [1604]" strokeweight="1pt"/>
                  <v:shapetype id="_x0000_t111" coordsize="21600,21600" o:spt="111" path="m4321,l21600,,17204,21600,,21600xe">
                    <v:stroke joinstyle="miter"/>
                    <v:path gradientshapeok="t" o:connecttype="custom" o:connectlocs="12961,0;10800,0;2161,10800;8602,21600;10800,21600;19402,10800" textboxrect="4321,0,17204,21600"/>
                  </v:shapetype>
                  <v:shape id="Flowchart: Data 6" o:spid="_x0000_s1029" type="#_x0000_t111" style="position:absolute;left:11082;top:7937;width:13316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" filled="f" strokecolor="#1f4d78 [1604]" strokeweight="1pt"/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7" o:spid="_x0000_s1030" type="#_x0000_t7" style="position:absolute;top:4389;width:8737;height:9918;rotation:-14731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" adj="9880" filled="f" strokecolor="#1f4d78 [1604]" strokeweight="1pt"/>
                  <v:group id="Group 8" o:spid="_x0000_s1031" style="position:absolute;left:6510;width:9583;height:2482" coordsize="9582,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32" type="#_x0000_t32" style="position:absolute;top:1975;width:9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" strokecolor="#5b9bd5 [3204]" strokeweight=".5pt">
                      <v:stroke startarrow="block" endarrow="block" joinstyle="miter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3" type="#_x0000_t202" style="position:absolute;left:2560;width:3803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 w:rsidRPr="0090625B">
                              <w:rPr>
                                <w:i/>
                              </w:rPr>
                              <w:t>1m</w:t>
                            </w:r>
                          </w:p>
                        </w:txbxContent>
                      </v:textbox>
                    </v:shape>
                  </v:group>
                  <v:group id="Group 11" o:spid="_x0000_s1034" style="position:absolute;left:19080;top:-2915;width:13209;height:26348;rotation:-90" coordorigin="-3626" coordsize="13209,26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">
                    <v:shape id="Straight Arrow Connector 12" o:spid="_x0000_s1035" type="#_x0000_t32" style="position:absolute;top:1975;width:9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" strokecolor="#5b9bd5 [3204]" strokeweight=".5pt">
                      <v:stroke startarrow="block" endarrow="block" joinstyle="miter"/>
                    </v:shape>
                    <v:shape id="Text Box 13" o:spid="_x0000_s1036" type="#_x0000_t202" style="position:absolute;left:2560;width:4823;height:3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 w:rsidRPr="0090625B"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</w:rPr>
                              <w:t>,2</w:t>
                            </w:r>
                            <w:r w:rsidRPr="0090625B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4" o:spid="_x0000_s1037" type="#_x0000_t202" style="position:absolute;left:2032;top:16661;width:4823;height:3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 w:rsidRPr="0090625B"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</w:rPr>
                              <w:t>,2</w:t>
                            </w:r>
                            <w:r w:rsidRPr="0090625B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15" o:spid="_x0000_s1038" type="#_x0000_t202" style="position:absolute;left:-3953;top:22265;width:4409;height:375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 w:rsidRPr="0090625B">
                              <w:rPr>
                                <w:i/>
                              </w:rPr>
                              <w:t>1</w:t>
                            </w:r>
                            <w:r>
                              <w:rPr>
                                <w:i/>
                              </w:rPr>
                              <w:t>,2</w:t>
                            </w:r>
                            <w:r w:rsidRPr="0090625B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Group 16" o:spid="_x0000_s1039" style="position:absolute;left:14776;top:14337;width:5267;height:2483;rotation:2361974fd" coordorigin="-365,4" coordsize="5266,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">
                    <v:shape id="Straight Arrow Connector 17" o:spid="_x0000_s1040" type="#_x0000_t32" style="position:absolute;top:1975;width:43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" strokecolor="#5b9bd5 [3204]" strokeweight=".5pt">
                      <v:stroke startarrow="block" endarrow="block" joinstyle="miter"/>
                    </v:shape>
                    <v:shape id="Text Box 18" o:spid="_x0000_s1041" type="#_x0000_t202" style="position:absolute;left:-365;top:4;width:5266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0,5</w:t>
                            </w:r>
                            <w:r w:rsidRPr="0090625B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  <v:group id="Group 19" o:spid="_x0000_s1042" style="position:absolute;left:2340;top:13825;width:5267;height:2483;rotation:-1477735fd" coordorigin="-365,4" coordsize="5266,2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">
                    <v:shape id="Straight Arrow Connector 20" o:spid="_x0000_s1043" type="#_x0000_t32" style="position:absolute;top:1975;width:43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" strokecolor="#5b9bd5 [3204]" strokeweight=".5pt">
                      <v:stroke startarrow="block" endarrow="block" joinstyle="miter"/>
                    </v:shape>
                    <v:shape id="Text Box 21" o:spid="_x0000_s1044" type="#_x0000_t202" style="position:absolute;left:-365;top:4;width:5266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:rsidR="00D414B1" w:rsidRPr="0090625B" w:rsidRDefault="00D414B1" w:rsidP="00D414B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0,5</w:t>
                            </w:r>
                            <w:r w:rsidRPr="0090625B">
                              <w:rPr>
                                <w:i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v:group>
                </v:group>
                <v:rect id="Rectangle 22" o:spid="_x0000_s1045" style="position:absolute;left:32619;top:2549;width:14298;height:1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/>
              </v:group>
            </w:pict>
          </mc:Fallback>
        </mc:AlternateContent>
      </w:r>
    </w:p>
    <w:p w:rsidR="00D414B1" w:rsidRPr="000253AA" w:rsidRDefault="00D414B1" w:rsidP="00D414B1">
      <w:pPr>
        <w:spacing w:before="240"/>
        <w:jc w:val="both"/>
        <w:rPr>
          <w:sz w:val="28"/>
          <w:szCs w:val="28"/>
        </w:rPr>
      </w:pPr>
    </w:p>
    <w:p w:rsidR="00D414B1" w:rsidRPr="000253AA" w:rsidRDefault="00D414B1" w:rsidP="00D414B1">
      <w:pPr>
        <w:spacing w:before="240"/>
        <w:jc w:val="both"/>
        <w:rPr>
          <w:sz w:val="28"/>
          <w:szCs w:val="28"/>
        </w:rPr>
      </w:pPr>
    </w:p>
    <w:p w:rsidR="00D414B1" w:rsidRPr="000253AA" w:rsidRDefault="00D414B1" w:rsidP="00D414B1">
      <w:pPr>
        <w:spacing w:before="240"/>
        <w:jc w:val="both"/>
        <w:rPr>
          <w:sz w:val="28"/>
          <w:szCs w:val="28"/>
        </w:rPr>
      </w:pP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4463D" w:rsidRDefault="001E1DE5" w:rsidP="00D414B1">
      <w:pPr>
        <w:pStyle w:val="NormalWeb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="00D414B1" w:rsidRPr="000253AA">
        <w:rPr>
          <w:sz w:val="28"/>
          <w:szCs w:val="28"/>
        </w:rPr>
        <w:t>Mỗi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chuẩn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bị</w:t>
      </w:r>
      <w:proofErr w:type="spellEnd"/>
      <w:r w:rsidR="00D414B1" w:rsidRPr="000253AA">
        <w:rPr>
          <w:sz w:val="28"/>
          <w:szCs w:val="28"/>
        </w:rPr>
        <w:t xml:space="preserve">: </w:t>
      </w:r>
      <w:proofErr w:type="spellStart"/>
      <w:r w:rsidR="00D414B1" w:rsidRPr="000253AA">
        <w:rPr>
          <w:sz w:val="28"/>
          <w:szCs w:val="28"/>
        </w:rPr>
        <w:t>phần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thiết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kế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lắp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đặt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bảng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thông</w:t>
      </w:r>
      <w:proofErr w:type="spellEnd"/>
      <w:r w:rsidR="00D414B1" w:rsidRPr="000253AA">
        <w:rPr>
          <w:sz w:val="28"/>
          <w:szCs w:val="28"/>
        </w:rPr>
        <w:t xml:space="preserve"> tin </w:t>
      </w:r>
      <w:proofErr w:type="spellStart"/>
      <w:r w:rsidR="00D414B1" w:rsidRPr="000253AA">
        <w:rPr>
          <w:sz w:val="28"/>
          <w:szCs w:val="28"/>
        </w:rPr>
        <w:t>cho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. </w:t>
      </w:r>
      <w:proofErr w:type="spellStart"/>
      <w:r w:rsidR="00D414B1" w:rsidRPr="000253AA">
        <w:rPr>
          <w:sz w:val="28"/>
          <w:szCs w:val="28"/>
        </w:rPr>
        <w:t>Phần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thông</w:t>
      </w:r>
      <w:proofErr w:type="spellEnd"/>
      <w:r w:rsidR="00D414B1" w:rsidRPr="000253AA">
        <w:rPr>
          <w:sz w:val="28"/>
          <w:szCs w:val="28"/>
        </w:rPr>
        <w:t xml:space="preserve"> tin </w:t>
      </w:r>
      <w:proofErr w:type="spellStart"/>
      <w:r w:rsidR="00D414B1" w:rsidRPr="000253AA">
        <w:rPr>
          <w:sz w:val="28"/>
          <w:szCs w:val="28"/>
        </w:rPr>
        <w:t>trên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bảng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là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thông</w:t>
      </w:r>
      <w:proofErr w:type="spellEnd"/>
      <w:r w:rsidR="00D414B1" w:rsidRPr="000253AA">
        <w:rPr>
          <w:sz w:val="28"/>
          <w:szCs w:val="28"/>
        </w:rPr>
        <w:t xml:space="preserve"> tin </w:t>
      </w:r>
      <w:proofErr w:type="spellStart"/>
      <w:r w:rsidR="00D414B1" w:rsidRPr="000253AA">
        <w:rPr>
          <w:sz w:val="28"/>
          <w:szCs w:val="28"/>
        </w:rPr>
        <w:t>về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: </w:t>
      </w:r>
      <w:proofErr w:type="spellStart"/>
      <w:r w:rsidR="00D414B1" w:rsidRPr="000253AA">
        <w:rPr>
          <w:sz w:val="28"/>
          <w:szCs w:val="28"/>
        </w:rPr>
        <w:t>tên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đề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tài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mục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tiêu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nghiên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cứu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quy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trình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thực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hiện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kết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quả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thực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hiện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hình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ảnh</w:t>
      </w:r>
      <w:proofErr w:type="spellEnd"/>
      <w:r w:rsidR="00D414B1" w:rsidRPr="000253AA">
        <w:rPr>
          <w:sz w:val="28"/>
          <w:szCs w:val="28"/>
        </w:rPr>
        <w:t xml:space="preserve"> minh </w:t>
      </w:r>
      <w:proofErr w:type="spellStart"/>
      <w:proofErr w:type="gramStart"/>
      <w:r w:rsidR="00D414B1" w:rsidRPr="000253AA">
        <w:rPr>
          <w:sz w:val="28"/>
          <w:szCs w:val="28"/>
        </w:rPr>
        <w:t>họa</w:t>
      </w:r>
      <w:proofErr w:type="spellEnd"/>
      <w:r w:rsidR="00D414B1" w:rsidRPr="000253AA">
        <w:rPr>
          <w:sz w:val="28"/>
          <w:szCs w:val="28"/>
        </w:rPr>
        <w:t>,…</w:t>
      </w:r>
      <w:proofErr w:type="gram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chủ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động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chọn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lọc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nội</w:t>
      </w:r>
      <w:proofErr w:type="spellEnd"/>
      <w:r w:rsidR="00D414B1" w:rsidRPr="000253AA">
        <w:rPr>
          <w:sz w:val="28"/>
          <w:szCs w:val="28"/>
        </w:rPr>
        <w:t xml:space="preserve"> dung </w:t>
      </w:r>
      <w:proofErr w:type="spellStart"/>
      <w:r w:rsidR="00D414B1" w:rsidRPr="000253AA">
        <w:rPr>
          <w:sz w:val="28"/>
          <w:szCs w:val="28"/>
        </w:rPr>
        <w:t>và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thiết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kế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đảm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bảo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thông</w:t>
      </w:r>
      <w:proofErr w:type="spellEnd"/>
      <w:r w:rsidR="00D414B1" w:rsidRPr="000253AA">
        <w:rPr>
          <w:sz w:val="28"/>
          <w:szCs w:val="28"/>
        </w:rPr>
        <w:t xml:space="preserve"> tin </w:t>
      </w:r>
      <w:proofErr w:type="spellStart"/>
      <w:r w:rsidR="00D414B1" w:rsidRPr="000253AA">
        <w:rPr>
          <w:sz w:val="28"/>
          <w:szCs w:val="28"/>
        </w:rPr>
        <w:t>rõ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ràng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đầy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đủ</w:t>
      </w:r>
      <w:proofErr w:type="spellEnd"/>
      <w:r w:rsidR="0074463D">
        <w:rPr>
          <w:sz w:val="28"/>
          <w:szCs w:val="28"/>
        </w:rPr>
        <w:t xml:space="preserve">, sang </w:t>
      </w:r>
      <w:proofErr w:type="spellStart"/>
      <w:r w:rsidR="0074463D">
        <w:rPr>
          <w:sz w:val="28"/>
          <w:szCs w:val="28"/>
        </w:rPr>
        <w:t>tạo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thẩm</w:t>
      </w:r>
      <w:proofErr w:type="spellEnd"/>
      <w:r w:rsidR="0074463D">
        <w:rPr>
          <w:sz w:val="28"/>
          <w:szCs w:val="28"/>
        </w:rPr>
        <w:t xml:space="preserve"> </w:t>
      </w:r>
      <w:proofErr w:type="spellStart"/>
      <w:r w:rsidR="0074463D">
        <w:rPr>
          <w:sz w:val="28"/>
          <w:szCs w:val="28"/>
        </w:rPr>
        <w:t>mỹ</w:t>
      </w:r>
      <w:proofErr w:type="spellEnd"/>
      <w:r w:rsidR="00D414B1" w:rsidRPr="000253AA">
        <w:rPr>
          <w:sz w:val="28"/>
          <w:szCs w:val="28"/>
        </w:rPr>
        <w:t xml:space="preserve">. </w:t>
      </w:r>
      <w:proofErr w:type="spellStart"/>
      <w:r w:rsidR="00D414B1" w:rsidRPr="000253AA">
        <w:rPr>
          <w:sz w:val="28"/>
          <w:szCs w:val="28"/>
        </w:rPr>
        <w:t>Chuẩn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bị</w:t>
      </w:r>
      <w:proofErr w:type="spellEnd"/>
      <w:r w:rsidR="00D414B1" w:rsidRPr="000253AA">
        <w:rPr>
          <w:sz w:val="28"/>
          <w:szCs w:val="28"/>
        </w:rPr>
        <w:t xml:space="preserve"> 02 </w:t>
      </w:r>
      <w:proofErr w:type="spellStart"/>
      <w:r w:rsidR="00D414B1" w:rsidRPr="000253AA">
        <w:rPr>
          <w:sz w:val="28"/>
          <w:szCs w:val="28"/>
        </w:rPr>
        <w:t>bản</w:t>
      </w:r>
      <w:proofErr w:type="spellEnd"/>
      <w:r w:rsidR="00D414B1" w:rsidRPr="000253AA">
        <w:rPr>
          <w:sz w:val="28"/>
          <w:szCs w:val="28"/>
        </w:rPr>
        <w:t xml:space="preserve"> in </w:t>
      </w:r>
      <w:proofErr w:type="spellStart"/>
      <w:r w:rsidR="00D414B1" w:rsidRPr="000253AA">
        <w:rPr>
          <w:sz w:val="28"/>
          <w:szCs w:val="28"/>
        </w:rPr>
        <w:t>nội</w:t>
      </w:r>
      <w:proofErr w:type="spellEnd"/>
      <w:r w:rsidR="00D414B1" w:rsidRPr="000253AA">
        <w:rPr>
          <w:sz w:val="28"/>
          <w:szCs w:val="28"/>
        </w:rPr>
        <w:t xml:space="preserve"> dung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để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trên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dụng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cụ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trang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thiết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bị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trang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trí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khu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vực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trưng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bày</w:t>
      </w:r>
      <w:proofErr w:type="spellEnd"/>
      <w:r w:rsidR="00D414B1" w:rsidRPr="000253AA">
        <w:rPr>
          <w:sz w:val="28"/>
          <w:szCs w:val="28"/>
        </w:rPr>
        <w:t xml:space="preserve"> (</w:t>
      </w:r>
      <w:proofErr w:type="spellStart"/>
      <w:r w:rsidR="00D414B1" w:rsidRPr="000253AA">
        <w:rPr>
          <w:sz w:val="28"/>
          <w:szCs w:val="28"/>
        </w:rPr>
        <w:t>khăn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trải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bàn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tờ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rơi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giới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thiệu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; </w:t>
      </w:r>
      <w:proofErr w:type="spellStart"/>
      <w:r w:rsidR="00D414B1" w:rsidRPr="000253AA">
        <w:rPr>
          <w:sz w:val="28"/>
          <w:szCs w:val="28"/>
        </w:rPr>
        <w:t>sản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phẩm</w:t>
      </w:r>
      <w:proofErr w:type="spellEnd"/>
      <w:r w:rsidR="00D414B1" w:rsidRPr="000253AA">
        <w:rPr>
          <w:sz w:val="28"/>
          <w:szCs w:val="28"/>
        </w:rPr>
        <w:t xml:space="preserve">, ổ </w:t>
      </w:r>
      <w:proofErr w:type="spellStart"/>
      <w:r w:rsidR="00D414B1" w:rsidRPr="000253AA">
        <w:rPr>
          <w:sz w:val="28"/>
          <w:szCs w:val="28"/>
        </w:rPr>
        <w:t>cắm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942C56">
        <w:rPr>
          <w:sz w:val="28"/>
          <w:szCs w:val="28"/>
        </w:rPr>
        <w:t>điện</w:t>
      </w:r>
      <w:proofErr w:type="spellEnd"/>
      <w:r w:rsidR="00942C56">
        <w:rPr>
          <w:sz w:val="28"/>
          <w:szCs w:val="28"/>
        </w:rPr>
        <w:t xml:space="preserve">, </w:t>
      </w:r>
      <w:proofErr w:type="spellStart"/>
      <w:r w:rsidR="00942C56">
        <w:rPr>
          <w:sz w:val="28"/>
          <w:szCs w:val="28"/>
        </w:rPr>
        <w:t>đèn</w:t>
      </w:r>
      <w:proofErr w:type="spellEnd"/>
      <w:r w:rsidR="00942C56">
        <w:rPr>
          <w:sz w:val="28"/>
          <w:szCs w:val="28"/>
        </w:rPr>
        <w:t xml:space="preserve"> </w:t>
      </w:r>
      <w:proofErr w:type="spellStart"/>
      <w:r w:rsidR="00942C56">
        <w:rPr>
          <w:sz w:val="28"/>
          <w:szCs w:val="28"/>
        </w:rPr>
        <w:t>chiếu</w:t>
      </w:r>
      <w:proofErr w:type="spellEnd"/>
      <w:r w:rsidR="00942C56">
        <w:rPr>
          <w:sz w:val="28"/>
          <w:szCs w:val="28"/>
        </w:rPr>
        <w:t xml:space="preserve"> </w:t>
      </w:r>
      <w:proofErr w:type="spellStart"/>
      <w:r w:rsidR="00942C56">
        <w:rPr>
          <w:sz w:val="28"/>
          <w:szCs w:val="28"/>
        </w:rPr>
        <w:t>sáng</w:t>
      </w:r>
      <w:proofErr w:type="spellEnd"/>
      <w:r w:rsidR="00942C56">
        <w:rPr>
          <w:sz w:val="28"/>
          <w:szCs w:val="28"/>
        </w:rPr>
        <w:t xml:space="preserve">, </w:t>
      </w:r>
      <w:proofErr w:type="spellStart"/>
      <w:r w:rsidR="00942C56">
        <w:rPr>
          <w:sz w:val="28"/>
          <w:szCs w:val="28"/>
        </w:rPr>
        <w:t>máy</w:t>
      </w:r>
      <w:proofErr w:type="spellEnd"/>
      <w:r w:rsidR="00942C56">
        <w:rPr>
          <w:sz w:val="28"/>
          <w:szCs w:val="28"/>
        </w:rPr>
        <w:t xml:space="preserve"> </w:t>
      </w:r>
      <w:proofErr w:type="spellStart"/>
      <w:proofErr w:type="gramStart"/>
      <w:r w:rsidR="00942C56">
        <w:rPr>
          <w:sz w:val="28"/>
          <w:szCs w:val="28"/>
        </w:rPr>
        <w:t>tính</w:t>
      </w:r>
      <w:proofErr w:type="spellEnd"/>
      <w:r w:rsidR="00942C56">
        <w:rPr>
          <w:sz w:val="28"/>
          <w:szCs w:val="28"/>
        </w:rPr>
        <w:t>,</w:t>
      </w:r>
      <w:r w:rsidR="00D414B1" w:rsidRPr="000253AA">
        <w:rPr>
          <w:sz w:val="28"/>
          <w:szCs w:val="28"/>
        </w:rPr>
        <w:t>…</w:t>
      </w:r>
      <w:proofErr w:type="gramEnd"/>
      <w:r w:rsidR="00D414B1">
        <w:rPr>
          <w:sz w:val="28"/>
          <w:szCs w:val="28"/>
        </w:rPr>
        <w:t>)</w:t>
      </w:r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tùy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thuộc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yêu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cầu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cụ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thể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của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; </w:t>
      </w:r>
      <w:proofErr w:type="spellStart"/>
      <w:r w:rsidR="00D414B1" w:rsidRPr="000253AA">
        <w:rPr>
          <w:sz w:val="28"/>
          <w:szCs w:val="28"/>
        </w:rPr>
        <w:t>Khi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thiết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kế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cần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chú</w:t>
      </w:r>
      <w:proofErr w:type="spellEnd"/>
      <w:r w:rsidR="00D414B1" w:rsidRPr="000253AA">
        <w:rPr>
          <w:sz w:val="28"/>
          <w:szCs w:val="28"/>
        </w:rPr>
        <w:t xml:space="preserve"> ý </w:t>
      </w:r>
      <w:proofErr w:type="spellStart"/>
      <w:r w:rsidR="00D414B1" w:rsidRPr="000253AA">
        <w:rPr>
          <w:sz w:val="28"/>
          <w:szCs w:val="28"/>
        </w:rPr>
        <w:t>tính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chắc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chắn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và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đảm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bảo</w:t>
      </w:r>
      <w:proofErr w:type="spellEnd"/>
      <w:r w:rsidR="00D414B1" w:rsidRPr="000253AA">
        <w:rPr>
          <w:sz w:val="28"/>
          <w:szCs w:val="28"/>
        </w:rPr>
        <w:t xml:space="preserve"> an </w:t>
      </w:r>
      <w:proofErr w:type="spellStart"/>
      <w:r w:rsidR="00D414B1" w:rsidRPr="000253AA">
        <w:rPr>
          <w:sz w:val="28"/>
          <w:szCs w:val="28"/>
        </w:rPr>
        <w:t>toàn</w:t>
      </w:r>
      <w:proofErr w:type="spellEnd"/>
      <w:r w:rsidR="00D414B1" w:rsidRPr="000253AA">
        <w:rPr>
          <w:sz w:val="28"/>
          <w:szCs w:val="28"/>
        </w:rPr>
        <w:t xml:space="preserve">. </w:t>
      </w:r>
      <w:proofErr w:type="spellStart"/>
      <w:r w:rsidR="00D414B1" w:rsidRPr="000253AA">
        <w:rPr>
          <w:sz w:val="28"/>
          <w:szCs w:val="28"/>
        </w:rPr>
        <w:t>Không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được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sử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dụng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âm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thanh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quá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lớn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gây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ảnh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hưởng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đến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khu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vực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khác</w:t>
      </w:r>
      <w:proofErr w:type="spellEnd"/>
      <w:r w:rsidR="00D414B1" w:rsidRPr="000253AA">
        <w:rPr>
          <w:sz w:val="28"/>
          <w:szCs w:val="28"/>
        </w:rPr>
        <w:t>.</w:t>
      </w:r>
      <w:r w:rsidR="00D414B1" w:rsidRPr="000253AA">
        <w:rPr>
          <w:noProof/>
          <w:sz w:val="28"/>
          <w:szCs w:val="28"/>
        </w:rPr>
        <w:t xml:space="preserve"> </w:t>
      </w:r>
    </w:p>
    <w:p w:rsidR="00A20B6B" w:rsidRDefault="00A20B6B" w:rsidP="00D414B1">
      <w:pPr>
        <w:pStyle w:val="NormalWeb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 w:rsidR="0074463D">
        <w:rPr>
          <w:noProof/>
          <w:sz w:val="28"/>
          <w:szCs w:val="28"/>
        </w:rPr>
        <w:t>Lưu ý:</w:t>
      </w:r>
    </w:p>
    <w:p w:rsidR="00D414B1" w:rsidRPr="000253AA" w:rsidRDefault="00A20B6B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K</w:t>
      </w:r>
      <w:r w:rsidR="00D414B1" w:rsidRPr="000253AA">
        <w:rPr>
          <w:sz w:val="28"/>
          <w:szCs w:val="28"/>
        </w:rPr>
        <w:t>hăn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trải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màu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đơn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sắc</w:t>
      </w:r>
      <w:proofErr w:type="spellEnd"/>
      <w:r w:rsidR="00D414B1" w:rsidRPr="000253AA">
        <w:rPr>
          <w:sz w:val="28"/>
          <w:szCs w:val="28"/>
        </w:rPr>
        <w:t xml:space="preserve">, </w:t>
      </w:r>
      <w:proofErr w:type="spellStart"/>
      <w:r w:rsidR="00D414B1" w:rsidRPr="000253AA">
        <w:rPr>
          <w:sz w:val="28"/>
          <w:szCs w:val="28"/>
        </w:rPr>
        <w:t>phủ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kín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xuống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đến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đất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bàn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trưng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bày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dự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án</w:t>
      </w:r>
      <w:proofErr w:type="spellEnd"/>
      <w:r w:rsidR="00D414B1" w:rsidRPr="000253AA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 xml:space="preserve">- Ổ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>.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0253AA">
        <w:rPr>
          <w:sz w:val="28"/>
          <w:szCs w:val="28"/>
        </w:rPr>
        <w:tab/>
      </w:r>
      <w:r w:rsidR="001B5F53">
        <w:rPr>
          <w:b/>
          <w:sz w:val="28"/>
          <w:szCs w:val="28"/>
        </w:rPr>
        <w:t>3</w:t>
      </w:r>
      <w:r w:rsidRPr="000253AA">
        <w:rPr>
          <w:b/>
          <w:sz w:val="28"/>
          <w:szCs w:val="28"/>
        </w:rPr>
        <w:t xml:space="preserve">. </w:t>
      </w:r>
      <w:proofErr w:type="spellStart"/>
      <w:r w:rsidRPr="000253AA">
        <w:rPr>
          <w:b/>
          <w:sz w:val="28"/>
          <w:szCs w:val="28"/>
        </w:rPr>
        <w:t>Đối</w:t>
      </w:r>
      <w:proofErr w:type="spellEnd"/>
      <w:r w:rsidRPr="000253AA">
        <w:rPr>
          <w:b/>
          <w:sz w:val="28"/>
          <w:szCs w:val="28"/>
        </w:rPr>
        <w:t xml:space="preserve"> </w:t>
      </w:r>
      <w:proofErr w:type="spellStart"/>
      <w:r w:rsidRPr="000253AA">
        <w:rPr>
          <w:b/>
          <w:sz w:val="28"/>
          <w:szCs w:val="28"/>
        </w:rPr>
        <w:t>vớ</w:t>
      </w:r>
      <w:r w:rsidR="00A20B6B">
        <w:rPr>
          <w:b/>
          <w:sz w:val="28"/>
          <w:szCs w:val="28"/>
        </w:rPr>
        <w:t>i</w:t>
      </w:r>
      <w:proofErr w:type="spellEnd"/>
      <w:r w:rsidR="00A20B6B">
        <w:rPr>
          <w:b/>
          <w:sz w:val="28"/>
          <w:szCs w:val="28"/>
        </w:rPr>
        <w:t xml:space="preserve"> </w:t>
      </w:r>
      <w:proofErr w:type="spellStart"/>
      <w:r w:rsidR="00A20B6B">
        <w:rPr>
          <w:b/>
          <w:sz w:val="28"/>
          <w:szCs w:val="28"/>
        </w:rPr>
        <w:t>các</w:t>
      </w:r>
      <w:proofErr w:type="spellEnd"/>
      <w:r w:rsidR="00A20B6B">
        <w:rPr>
          <w:b/>
          <w:sz w:val="28"/>
          <w:szCs w:val="28"/>
        </w:rPr>
        <w:t xml:space="preserve"> </w:t>
      </w:r>
      <w:proofErr w:type="spellStart"/>
      <w:r w:rsidR="00A20B6B">
        <w:rPr>
          <w:b/>
          <w:sz w:val="28"/>
          <w:szCs w:val="28"/>
        </w:rPr>
        <w:t>trường</w:t>
      </w:r>
      <w:proofErr w:type="spellEnd"/>
      <w:r w:rsidR="00A20B6B">
        <w:rPr>
          <w:b/>
          <w:sz w:val="28"/>
          <w:szCs w:val="28"/>
        </w:rPr>
        <w:t xml:space="preserve"> THCS </w:t>
      </w:r>
      <w:proofErr w:type="spellStart"/>
      <w:r w:rsidR="00A20B6B">
        <w:rPr>
          <w:b/>
          <w:sz w:val="28"/>
          <w:szCs w:val="28"/>
        </w:rPr>
        <w:t>trên</w:t>
      </w:r>
      <w:proofErr w:type="spellEnd"/>
      <w:r w:rsidR="00A20B6B">
        <w:rPr>
          <w:b/>
          <w:sz w:val="28"/>
          <w:szCs w:val="28"/>
        </w:rPr>
        <w:t xml:space="preserve"> </w:t>
      </w:r>
      <w:proofErr w:type="spellStart"/>
      <w:r w:rsidR="00A20B6B">
        <w:rPr>
          <w:b/>
          <w:sz w:val="28"/>
          <w:szCs w:val="28"/>
        </w:rPr>
        <w:t>địa</w:t>
      </w:r>
      <w:proofErr w:type="spellEnd"/>
      <w:r w:rsidR="00A20B6B">
        <w:rPr>
          <w:b/>
          <w:sz w:val="28"/>
          <w:szCs w:val="28"/>
        </w:rPr>
        <w:t xml:space="preserve"> </w:t>
      </w:r>
      <w:proofErr w:type="spellStart"/>
      <w:r w:rsidR="00A20B6B">
        <w:rPr>
          <w:b/>
          <w:sz w:val="28"/>
          <w:szCs w:val="28"/>
        </w:rPr>
        <w:t>bàn</w:t>
      </w:r>
      <w:proofErr w:type="spellEnd"/>
      <w:r w:rsidR="00A20B6B">
        <w:rPr>
          <w:b/>
          <w:sz w:val="28"/>
          <w:szCs w:val="28"/>
        </w:rPr>
        <w:t xml:space="preserve"> </w:t>
      </w:r>
      <w:proofErr w:type="spellStart"/>
      <w:r w:rsidR="00A20B6B">
        <w:rPr>
          <w:b/>
          <w:sz w:val="28"/>
          <w:szCs w:val="28"/>
        </w:rPr>
        <w:t>Q</w:t>
      </w:r>
      <w:r w:rsidRPr="000253AA">
        <w:rPr>
          <w:b/>
          <w:sz w:val="28"/>
          <w:szCs w:val="28"/>
        </w:rPr>
        <w:t>uận</w:t>
      </w:r>
      <w:proofErr w:type="spellEnd"/>
      <w:r w:rsidRPr="000253AA">
        <w:rPr>
          <w:b/>
          <w:sz w:val="28"/>
          <w:szCs w:val="28"/>
        </w:rPr>
        <w:t xml:space="preserve"> 7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</w:r>
      <w:proofErr w:type="spellStart"/>
      <w:r w:rsidRPr="000253AA">
        <w:rPr>
          <w:sz w:val="28"/>
          <w:szCs w:val="28"/>
        </w:rPr>
        <w:t>Phân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công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đại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diện</w:t>
      </w:r>
      <w:proofErr w:type="spellEnd"/>
      <w:r w:rsidRPr="000253AA">
        <w:rPr>
          <w:sz w:val="28"/>
          <w:szCs w:val="28"/>
        </w:rPr>
        <w:t xml:space="preserve"> CBQL, </w:t>
      </w:r>
      <w:proofErr w:type="spellStart"/>
      <w:r w:rsidRPr="000253AA">
        <w:rPr>
          <w:sz w:val="28"/>
          <w:szCs w:val="28"/>
        </w:rPr>
        <w:t>giáo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viên</w:t>
      </w:r>
      <w:proofErr w:type="spellEnd"/>
      <w:r w:rsidRPr="000253AA">
        <w:rPr>
          <w:sz w:val="28"/>
          <w:szCs w:val="28"/>
        </w:rPr>
        <w:t xml:space="preserve">, </w:t>
      </w:r>
      <w:proofErr w:type="spellStart"/>
      <w:r w:rsidRPr="000253AA">
        <w:rPr>
          <w:sz w:val="28"/>
          <w:szCs w:val="28"/>
        </w:rPr>
        <w:t>học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sinh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tham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quan</w:t>
      </w:r>
      <w:proofErr w:type="spellEnd"/>
      <w:r w:rsidRPr="000253AA">
        <w:rPr>
          <w:sz w:val="28"/>
          <w:szCs w:val="28"/>
        </w:rPr>
        <w:t xml:space="preserve">, </w:t>
      </w:r>
      <w:proofErr w:type="spellStart"/>
      <w:r w:rsidRPr="000253AA">
        <w:rPr>
          <w:sz w:val="28"/>
          <w:szCs w:val="28"/>
        </w:rPr>
        <w:t>học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tập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với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số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lượng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cụ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thể</w:t>
      </w:r>
      <w:proofErr w:type="spellEnd"/>
      <w:r w:rsidRPr="000253AA">
        <w:rPr>
          <w:sz w:val="28"/>
          <w:szCs w:val="28"/>
        </w:rPr>
        <w:t>: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  <w:t xml:space="preserve">+ 01 </w:t>
      </w:r>
      <w:proofErr w:type="spellStart"/>
      <w:r w:rsidRPr="000253AA">
        <w:rPr>
          <w:sz w:val="28"/>
          <w:szCs w:val="28"/>
        </w:rPr>
        <w:t>đại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diện</w:t>
      </w:r>
      <w:proofErr w:type="spellEnd"/>
      <w:r w:rsidRPr="000253AA">
        <w:rPr>
          <w:sz w:val="28"/>
          <w:szCs w:val="28"/>
        </w:rPr>
        <w:t xml:space="preserve"> CBQL.</w:t>
      </w:r>
    </w:p>
    <w:p w:rsidR="00D414B1" w:rsidRPr="000253AA" w:rsidRDefault="001E1DE5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+ 02</w:t>
      </w:r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giáo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viên</w:t>
      </w:r>
      <w:proofErr w:type="spellEnd"/>
      <w:r w:rsidR="00D414B1" w:rsidRPr="000253AA">
        <w:rPr>
          <w:sz w:val="28"/>
          <w:szCs w:val="28"/>
        </w:rPr>
        <w:t>/</w:t>
      </w:r>
      <w:proofErr w:type="spellStart"/>
      <w:r w:rsidR="00D414B1" w:rsidRPr="000253AA">
        <w:rPr>
          <w:sz w:val="28"/>
          <w:szCs w:val="28"/>
        </w:rPr>
        <w:t>trường</w:t>
      </w:r>
      <w:proofErr w:type="spellEnd"/>
      <w:r w:rsidR="00D414B1" w:rsidRPr="000253AA">
        <w:rPr>
          <w:sz w:val="28"/>
          <w:szCs w:val="28"/>
        </w:rPr>
        <w:t xml:space="preserve">. </w:t>
      </w:r>
    </w:p>
    <w:p w:rsidR="00D414B1" w:rsidRPr="000253AA" w:rsidRDefault="001E1DE5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+ 03</w:t>
      </w:r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học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sinh</w:t>
      </w:r>
      <w:proofErr w:type="spellEnd"/>
      <w:r w:rsidR="00D414B1" w:rsidRPr="000253AA">
        <w:rPr>
          <w:sz w:val="28"/>
          <w:szCs w:val="28"/>
        </w:rPr>
        <w:t>/</w:t>
      </w:r>
      <w:proofErr w:type="spellStart"/>
      <w:r w:rsidR="00D414B1" w:rsidRPr="000253AA">
        <w:rPr>
          <w:sz w:val="28"/>
          <w:szCs w:val="28"/>
        </w:rPr>
        <w:t>trường</w:t>
      </w:r>
      <w:proofErr w:type="spellEnd"/>
      <w:r w:rsidR="00D414B1" w:rsidRPr="000253AA">
        <w:rPr>
          <w:sz w:val="28"/>
          <w:szCs w:val="28"/>
        </w:rPr>
        <w:t xml:space="preserve"> (</w:t>
      </w:r>
      <w:proofErr w:type="spellStart"/>
      <w:r w:rsidR="00D414B1" w:rsidRPr="000253AA">
        <w:rPr>
          <w:sz w:val="28"/>
          <w:szCs w:val="28"/>
        </w:rPr>
        <w:t>các</w:t>
      </w:r>
      <w:proofErr w:type="spellEnd"/>
      <w:r w:rsidR="00D414B1" w:rsidRPr="000253AA">
        <w:rPr>
          <w:sz w:val="28"/>
          <w:szCs w:val="28"/>
        </w:rPr>
        <w:t xml:space="preserve"> </w:t>
      </w:r>
      <w:proofErr w:type="spellStart"/>
      <w:r w:rsidR="00D414B1" w:rsidRPr="000253AA">
        <w:rPr>
          <w:sz w:val="28"/>
          <w:szCs w:val="28"/>
        </w:rPr>
        <w:t>khối</w:t>
      </w:r>
      <w:proofErr w:type="spellEnd"/>
      <w:r w:rsidR="00D414B1" w:rsidRPr="000253AA">
        <w:rPr>
          <w:sz w:val="28"/>
          <w:szCs w:val="28"/>
        </w:rPr>
        <w:t>).</w:t>
      </w:r>
    </w:p>
    <w:p w:rsidR="00D414B1" w:rsidRDefault="00D414B1" w:rsidP="00D414B1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0253AA">
        <w:rPr>
          <w:sz w:val="28"/>
          <w:szCs w:val="28"/>
        </w:rPr>
        <w:tab/>
      </w:r>
      <w:proofErr w:type="spellStart"/>
      <w:r w:rsidRPr="000253AA">
        <w:rPr>
          <w:sz w:val="28"/>
          <w:szCs w:val="28"/>
        </w:rPr>
        <w:t>Phòng</w:t>
      </w:r>
      <w:proofErr w:type="spellEnd"/>
      <w:r w:rsidRPr="000253AA">
        <w:rPr>
          <w:sz w:val="28"/>
          <w:szCs w:val="28"/>
        </w:rPr>
        <w:t xml:space="preserve"> </w:t>
      </w:r>
      <w:r w:rsidR="002A2134">
        <w:rPr>
          <w:sz w:val="28"/>
          <w:szCs w:val="28"/>
        </w:rPr>
        <w:t>GDĐT</w:t>
      </w:r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</w:t>
      </w:r>
      <w:r w:rsidRPr="000253AA">
        <w:rPr>
          <w:iCs/>
          <w:color w:val="000000"/>
          <w:sz w:val="28"/>
          <w:szCs w:val="28"/>
        </w:rPr>
        <w:t>ề</w:t>
      </w:r>
      <w:proofErr w:type="spellEnd"/>
      <w:r w:rsidRPr="000253AA">
        <w:rPr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iCs/>
          <w:color w:val="000000"/>
          <w:sz w:val="28"/>
          <w:szCs w:val="28"/>
        </w:rPr>
        <w:t>nghị</w:t>
      </w:r>
      <w:proofErr w:type="spellEnd"/>
      <w:r w:rsidRPr="000253AA"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Hiệu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trưởng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đơn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vị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triển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hiên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các</w:t>
      </w:r>
      <w:proofErr w:type="spellEnd"/>
      <w:r w:rsidRPr="000253AA">
        <w:rPr>
          <w:sz w:val="28"/>
          <w:szCs w:val="28"/>
        </w:rPr>
        <w:t xml:space="preserve"> </w:t>
      </w:r>
      <w:proofErr w:type="spellStart"/>
      <w:r w:rsidRPr="000253AA">
        <w:rPr>
          <w:sz w:val="28"/>
          <w:szCs w:val="28"/>
        </w:rPr>
        <w:t>nội</w:t>
      </w:r>
      <w:proofErr w:type="spellEnd"/>
      <w:r w:rsidRPr="000253AA">
        <w:rPr>
          <w:sz w:val="28"/>
          <w:szCs w:val="28"/>
        </w:rPr>
        <w:t xml:space="preserve"> dung </w:t>
      </w:r>
      <w:proofErr w:type="spellStart"/>
      <w:r w:rsidRPr="000253AA">
        <w:rPr>
          <w:sz w:val="28"/>
          <w:szCs w:val="28"/>
        </w:rPr>
        <w:t>trên</w:t>
      </w:r>
      <w:proofErr w:type="spellEnd"/>
      <w:r w:rsidR="002A2134">
        <w:rPr>
          <w:sz w:val="28"/>
          <w:szCs w:val="28"/>
        </w:rPr>
        <w:t xml:space="preserve">. </w:t>
      </w:r>
      <w:proofErr w:type="spellStart"/>
      <w:r w:rsidR="002A2134">
        <w:rPr>
          <w:sz w:val="28"/>
          <w:szCs w:val="28"/>
        </w:rPr>
        <w:t>Trong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quá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trình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thực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hiện</w:t>
      </w:r>
      <w:proofErr w:type="spellEnd"/>
      <w:r w:rsidR="002A2134">
        <w:rPr>
          <w:sz w:val="28"/>
          <w:szCs w:val="28"/>
        </w:rPr>
        <w:t xml:space="preserve">, </w:t>
      </w:r>
      <w:proofErr w:type="spellStart"/>
      <w:r w:rsidR="002A2134">
        <w:rPr>
          <w:sz w:val="28"/>
          <w:szCs w:val="28"/>
        </w:rPr>
        <w:t>mọi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thắc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mắc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xin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liên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hệ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Cô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Nguyễn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Thị</w:t>
      </w:r>
      <w:proofErr w:type="spellEnd"/>
      <w:r w:rsidR="002A2134">
        <w:rPr>
          <w:sz w:val="28"/>
          <w:szCs w:val="28"/>
        </w:rPr>
        <w:t xml:space="preserve"> Kim </w:t>
      </w:r>
      <w:proofErr w:type="spellStart"/>
      <w:r w:rsidR="002A2134">
        <w:rPr>
          <w:sz w:val="28"/>
          <w:szCs w:val="28"/>
        </w:rPr>
        <w:t>Ngọc</w:t>
      </w:r>
      <w:proofErr w:type="spellEnd"/>
      <w:r w:rsidR="002A2134">
        <w:rPr>
          <w:sz w:val="28"/>
          <w:szCs w:val="28"/>
        </w:rPr>
        <w:t xml:space="preserve">- </w:t>
      </w:r>
      <w:proofErr w:type="spellStart"/>
      <w:r w:rsidR="002A2134">
        <w:rPr>
          <w:sz w:val="28"/>
          <w:szCs w:val="28"/>
        </w:rPr>
        <w:t>Chuyên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viên</w:t>
      </w:r>
      <w:proofErr w:type="spellEnd"/>
      <w:r w:rsidR="002A2134">
        <w:rPr>
          <w:sz w:val="28"/>
          <w:szCs w:val="28"/>
        </w:rPr>
        <w:t xml:space="preserve"> </w:t>
      </w:r>
      <w:proofErr w:type="spellStart"/>
      <w:r w:rsidR="002A2134">
        <w:rPr>
          <w:sz w:val="28"/>
          <w:szCs w:val="28"/>
        </w:rPr>
        <w:t>Phòng</w:t>
      </w:r>
      <w:proofErr w:type="spellEnd"/>
      <w:r w:rsidR="002A2134">
        <w:rPr>
          <w:sz w:val="28"/>
          <w:szCs w:val="28"/>
        </w:rPr>
        <w:t xml:space="preserve"> GDĐT</w:t>
      </w:r>
      <w:r w:rsidR="00A20B6B">
        <w:rPr>
          <w:sz w:val="28"/>
          <w:szCs w:val="28"/>
        </w:rPr>
        <w:t xml:space="preserve"> </w:t>
      </w:r>
      <w:proofErr w:type="spellStart"/>
      <w:r w:rsidR="00A20B6B">
        <w:rPr>
          <w:sz w:val="28"/>
          <w:szCs w:val="28"/>
        </w:rPr>
        <w:t>để</w:t>
      </w:r>
      <w:proofErr w:type="spellEnd"/>
      <w:r w:rsidR="00A20B6B">
        <w:rPr>
          <w:sz w:val="28"/>
          <w:szCs w:val="28"/>
        </w:rPr>
        <w:t xml:space="preserve"> </w:t>
      </w:r>
      <w:proofErr w:type="spellStart"/>
      <w:r w:rsidR="00A20B6B">
        <w:rPr>
          <w:sz w:val="28"/>
          <w:szCs w:val="28"/>
        </w:rPr>
        <w:t>được</w:t>
      </w:r>
      <w:proofErr w:type="spellEnd"/>
      <w:r w:rsidR="00A20B6B">
        <w:rPr>
          <w:sz w:val="28"/>
          <w:szCs w:val="28"/>
        </w:rPr>
        <w:t xml:space="preserve"> </w:t>
      </w:r>
      <w:proofErr w:type="spellStart"/>
      <w:r w:rsidR="00A20B6B">
        <w:rPr>
          <w:sz w:val="28"/>
          <w:szCs w:val="28"/>
        </w:rPr>
        <w:t>hướng</w:t>
      </w:r>
      <w:proofErr w:type="spellEnd"/>
      <w:r w:rsidR="00A20B6B">
        <w:rPr>
          <w:sz w:val="28"/>
          <w:szCs w:val="28"/>
        </w:rPr>
        <w:t xml:space="preserve"> </w:t>
      </w:r>
      <w:proofErr w:type="spellStart"/>
      <w:r w:rsidR="00A20B6B">
        <w:rPr>
          <w:sz w:val="28"/>
          <w:szCs w:val="28"/>
        </w:rPr>
        <w:t>dẫn</w:t>
      </w:r>
      <w:proofErr w:type="spellEnd"/>
      <w:r w:rsidRPr="000253AA">
        <w:rPr>
          <w:sz w:val="28"/>
          <w:szCs w:val="28"/>
        </w:rPr>
        <w:t>./.</w:t>
      </w:r>
    </w:p>
    <w:p w:rsidR="005348CF" w:rsidRPr="000253AA" w:rsidRDefault="005348CF" w:rsidP="00D414B1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5348CF" w:rsidRDefault="00D414B1" w:rsidP="005348CF">
      <w:pPr>
        <w:pStyle w:val="NormalWeb"/>
        <w:tabs>
          <w:tab w:val="left" w:pos="5745"/>
          <w:tab w:val="center" w:pos="7513"/>
        </w:tabs>
        <w:spacing w:before="0" w:beforeAutospacing="0" w:after="0" w:afterAutospacing="0" w:line="276" w:lineRule="auto"/>
        <w:jc w:val="both"/>
        <w:rPr>
          <w:b/>
          <w:iCs/>
          <w:color w:val="000000"/>
          <w:sz w:val="28"/>
        </w:rPr>
      </w:pPr>
      <w:proofErr w:type="spellStart"/>
      <w:r w:rsidRPr="000253AA">
        <w:rPr>
          <w:b/>
          <w:i/>
          <w:iCs/>
          <w:color w:val="000000"/>
        </w:rPr>
        <w:t>Nơi</w:t>
      </w:r>
      <w:proofErr w:type="spellEnd"/>
      <w:r w:rsidRPr="000253AA">
        <w:rPr>
          <w:b/>
          <w:i/>
          <w:iCs/>
          <w:color w:val="000000"/>
        </w:rPr>
        <w:t xml:space="preserve"> </w:t>
      </w:r>
      <w:proofErr w:type="spellStart"/>
      <w:proofErr w:type="gramStart"/>
      <w:r w:rsidRPr="000253AA">
        <w:rPr>
          <w:b/>
          <w:i/>
          <w:iCs/>
          <w:color w:val="000000"/>
        </w:rPr>
        <w:t>nhận</w:t>
      </w:r>
      <w:proofErr w:type="spellEnd"/>
      <w:r w:rsidRPr="000253AA">
        <w:rPr>
          <w:b/>
          <w:i/>
          <w:iCs/>
          <w:color w:val="000000"/>
        </w:rPr>
        <w:t>:</w:t>
      </w:r>
      <w:r>
        <w:rPr>
          <w:iCs/>
          <w:color w:val="000000"/>
        </w:rPr>
        <w:tab/>
      </w:r>
      <w:r w:rsidR="005348CF">
        <w:rPr>
          <w:iCs/>
          <w:color w:val="000000"/>
        </w:rPr>
        <w:tab/>
      </w:r>
      <w:r w:rsidR="005348CF" w:rsidRPr="005348CF">
        <w:rPr>
          <w:b/>
          <w:iCs/>
          <w:color w:val="000000"/>
          <w:sz w:val="28"/>
          <w:szCs w:val="28"/>
        </w:rPr>
        <w:t>KT.</w:t>
      </w:r>
      <w:r w:rsidRPr="00F85AA3">
        <w:rPr>
          <w:b/>
          <w:iCs/>
          <w:color w:val="000000"/>
          <w:sz w:val="28"/>
        </w:rPr>
        <w:t>TRƯỞNG</w:t>
      </w:r>
      <w:proofErr w:type="gramEnd"/>
      <w:r w:rsidRPr="00F85AA3">
        <w:rPr>
          <w:b/>
          <w:iCs/>
          <w:color w:val="000000"/>
          <w:sz w:val="28"/>
        </w:rPr>
        <w:t xml:space="preserve"> PHÒNG</w:t>
      </w:r>
    </w:p>
    <w:p w:rsidR="00D414B1" w:rsidRPr="00F85AA3" w:rsidRDefault="00D414B1" w:rsidP="002A2134">
      <w:pPr>
        <w:pStyle w:val="NormalWeb"/>
        <w:tabs>
          <w:tab w:val="center" w:pos="7470"/>
        </w:tabs>
        <w:spacing w:before="0" w:beforeAutospacing="0" w:after="0" w:afterAutospacing="0" w:line="276" w:lineRule="auto"/>
        <w:rPr>
          <w:iCs/>
          <w:color w:val="000000"/>
        </w:rPr>
      </w:pPr>
      <w:r w:rsidRPr="00F85AA3">
        <w:rPr>
          <w:iCs/>
          <w:color w:val="000000"/>
        </w:rPr>
        <w:t xml:space="preserve">- </w:t>
      </w:r>
      <w:proofErr w:type="spellStart"/>
      <w:r>
        <w:rPr>
          <w:iCs/>
          <w:color w:val="000000"/>
        </w:rPr>
        <w:t>Các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trường</w:t>
      </w:r>
      <w:proofErr w:type="spellEnd"/>
      <w:r>
        <w:rPr>
          <w:iCs/>
          <w:color w:val="000000"/>
        </w:rPr>
        <w:t xml:space="preserve"> THCS (CL&amp;NCL)</w:t>
      </w:r>
      <w:r w:rsidRPr="00F85AA3">
        <w:rPr>
          <w:iCs/>
          <w:color w:val="000000"/>
        </w:rPr>
        <w:t>;</w:t>
      </w:r>
      <w:r w:rsidR="005348CF">
        <w:rPr>
          <w:iCs/>
          <w:color w:val="000000"/>
        </w:rPr>
        <w:tab/>
      </w:r>
      <w:r w:rsidR="005348CF" w:rsidRPr="005348CF">
        <w:rPr>
          <w:b/>
          <w:iCs/>
          <w:color w:val="000000"/>
          <w:sz w:val="28"/>
          <w:szCs w:val="28"/>
        </w:rPr>
        <w:t>PHÓ TRƯỞNG PHÒNG</w:t>
      </w:r>
    </w:p>
    <w:p w:rsidR="00D414B1" w:rsidRDefault="00D414B1" w:rsidP="00D414B1">
      <w:pPr>
        <w:pStyle w:val="NormalWeb"/>
        <w:tabs>
          <w:tab w:val="center" w:pos="7513"/>
        </w:tabs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F85AA3">
        <w:rPr>
          <w:iCs/>
          <w:color w:val="000000"/>
        </w:rPr>
        <w:t xml:space="preserve">- </w:t>
      </w:r>
      <w:proofErr w:type="spellStart"/>
      <w:r w:rsidRPr="00F85AA3">
        <w:rPr>
          <w:iCs/>
          <w:color w:val="000000"/>
        </w:rPr>
        <w:t>Lưu</w:t>
      </w:r>
      <w:proofErr w:type="spellEnd"/>
      <w:r w:rsidRPr="00F85AA3">
        <w:rPr>
          <w:iCs/>
          <w:color w:val="000000"/>
        </w:rPr>
        <w:t xml:space="preserve"> VT, </w:t>
      </w:r>
      <w:proofErr w:type="spellStart"/>
      <w:r w:rsidRPr="00F85AA3">
        <w:rPr>
          <w:iCs/>
          <w:color w:val="000000"/>
        </w:rPr>
        <w:t>Tổ</w:t>
      </w:r>
      <w:proofErr w:type="spellEnd"/>
      <w:r w:rsidRPr="00F85AA3">
        <w:rPr>
          <w:iCs/>
          <w:color w:val="000000"/>
        </w:rPr>
        <w:t xml:space="preserve"> THCS.</w:t>
      </w:r>
      <w:r>
        <w:rPr>
          <w:iCs/>
          <w:color w:val="000000"/>
        </w:rPr>
        <w:tab/>
      </w:r>
    </w:p>
    <w:p w:rsidR="005348CF" w:rsidRDefault="00C7240A" w:rsidP="00D414B1">
      <w:pPr>
        <w:pStyle w:val="NormalWeb"/>
        <w:tabs>
          <w:tab w:val="center" w:pos="7513"/>
        </w:tabs>
        <w:spacing w:before="0" w:beforeAutospacing="0" w:after="0" w:afterAutospacing="0" w:line="276" w:lineRule="auto"/>
        <w:jc w:val="both"/>
        <w:rPr>
          <w:iCs/>
          <w:color w:val="000000"/>
        </w:rPr>
      </w:pPr>
      <w:r>
        <w:rPr>
          <w:iCs/>
          <w:color w:val="000000"/>
        </w:rPr>
        <w:tab/>
        <w:t>(</w:t>
      </w:r>
      <w:proofErr w:type="spellStart"/>
      <w:r>
        <w:rPr>
          <w:iCs/>
          <w:color w:val="000000"/>
        </w:rPr>
        <w:t>đã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ký</w:t>
      </w:r>
      <w:proofErr w:type="spellEnd"/>
      <w:r>
        <w:rPr>
          <w:iCs/>
          <w:color w:val="000000"/>
        </w:rPr>
        <w:t>)</w:t>
      </w:r>
    </w:p>
    <w:p w:rsidR="005348CF" w:rsidRDefault="005348CF" w:rsidP="00D414B1">
      <w:pPr>
        <w:pStyle w:val="NormalWeb"/>
        <w:tabs>
          <w:tab w:val="center" w:pos="7513"/>
        </w:tabs>
        <w:spacing w:before="0" w:beforeAutospacing="0" w:after="0" w:afterAutospacing="0" w:line="276" w:lineRule="auto"/>
        <w:jc w:val="both"/>
        <w:rPr>
          <w:iCs/>
          <w:color w:val="000000"/>
        </w:rPr>
      </w:pPr>
    </w:p>
    <w:p w:rsidR="00D414B1" w:rsidRDefault="00D414B1" w:rsidP="00D414B1">
      <w:pPr>
        <w:pStyle w:val="NormalWeb"/>
        <w:tabs>
          <w:tab w:val="center" w:pos="7938"/>
        </w:tabs>
        <w:spacing w:before="0" w:beforeAutospacing="0" w:after="0" w:afterAutospacing="0" w:line="276" w:lineRule="auto"/>
        <w:jc w:val="both"/>
        <w:rPr>
          <w:iCs/>
          <w:color w:val="000000"/>
        </w:rPr>
      </w:pPr>
      <w:r>
        <w:rPr>
          <w:iCs/>
          <w:color w:val="000000"/>
        </w:rPr>
        <w:tab/>
      </w:r>
    </w:p>
    <w:p w:rsidR="00D414B1" w:rsidRPr="00F85AA3" w:rsidRDefault="00D414B1" w:rsidP="00D414B1">
      <w:pPr>
        <w:pStyle w:val="NormalWeb"/>
        <w:tabs>
          <w:tab w:val="center" w:pos="7513"/>
        </w:tabs>
        <w:spacing w:before="0" w:beforeAutospacing="0" w:after="0" w:afterAutospacing="0" w:line="276" w:lineRule="auto"/>
        <w:jc w:val="both"/>
        <w:rPr>
          <w:b/>
          <w:iCs/>
          <w:color w:val="000000"/>
          <w:sz w:val="28"/>
          <w:szCs w:val="28"/>
        </w:rPr>
      </w:pPr>
      <w:r>
        <w:rPr>
          <w:iCs/>
          <w:color w:val="000000"/>
        </w:rPr>
        <w:tab/>
      </w:r>
      <w:proofErr w:type="spellStart"/>
      <w:r w:rsidR="005348CF">
        <w:rPr>
          <w:b/>
          <w:iCs/>
          <w:color w:val="000000"/>
          <w:sz w:val="28"/>
          <w:szCs w:val="28"/>
        </w:rPr>
        <w:t>Trần</w:t>
      </w:r>
      <w:proofErr w:type="spellEnd"/>
      <w:r w:rsidR="005348CF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5348CF">
        <w:rPr>
          <w:b/>
          <w:iCs/>
          <w:color w:val="000000"/>
          <w:sz w:val="28"/>
          <w:szCs w:val="28"/>
        </w:rPr>
        <w:t>Tiểu</w:t>
      </w:r>
      <w:proofErr w:type="spellEnd"/>
      <w:r w:rsidR="005348CF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5348CF">
        <w:rPr>
          <w:b/>
          <w:iCs/>
          <w:color w:val="000000"/>
          <w:sz w:val="28"/>
          <w:szCs w:val="28"/>
        </w:rPr>
        <w:t>Quỳnh</w:t>
      </w:r>
      <w:proofErr w:type="spellEnd"/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414B1" w:rsidRPr="002A2E0E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A2134" w:rsidRDefault="002A2134" w:rsidP="00D414B1">
      <w:pPr>
        <w:pStyle w:val="NormalWeb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2A2134" w:rsidRDefault="002A2134" w:rsidP="00D414B1">
      <w:pPr>
        <w:pStyle w:val="NormalWeb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center"/>
        <w:rPr>
          <w:b/>
          <w:color w:val="333333"/>
          <w:sz w:val="28"/>
          <w:szCs w:val="28"/>
        </w:rPr>
      </w:pPr>
      <w:proofErr w:type="spellStart"/>
      <w:r w:rsidRPr="00B2257B">
        <w:rPr>
          <w:b/>
          <w:color w:val="333333"/>
          <w:sz w:val="28"/>
          <w:szCs w:val="28"/>
        </w:rPr>
        <w:t>Danh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sách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các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dự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án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được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xét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chọn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vào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vòng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chung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kết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cấp</w:t>
      </w:r>
      <w:proofErr w:type="spellEnd"/>
      <w:r w:rsidRPr="00B2257B">
        <w:rPr>
          <w:b/>
          <w:color w:val="333333"/>
          <w:sz w:val="28"/>
          <w:szCs w:val="28"/>
        </w:rPr>
        <w:t xml:space="preserve"> </w:t>
      </w:r>
      <w:proofErr w:type="spellStart"/>
      <w:r w:rsidRPr="00B2257B">
        <w:rPr>
          <w:b/>
          <w:color w:val="333333"/>
          <w:sz w:val="28"/>
          <w:szCs w:val="28"/>
        </w:rPr>
        <w:t>quận</w:t>
      </w:r>
      <w:proofErr w:type="spellEnd"/>
    </w:p>
    <w:p w:rsidR="00D414B1" w:rsidRDefault="00D414B1" w:rsidP="00D414B1">
      <w:pPr>
        <w:pStyle w:val="NormalWeb"/>
        <w:spacing w:before="0" w:beforeAutospacing="0" w:after="0" w:afterAutospacing="0" w:line="276" w:lineRule="auto"/>
        <w:jc w:val="center"/>
        <w:rPr>
          <w:i/>
          <w:color w:val="333333"/>
          <w:sz w:val="28"/>
          <w:szCs w:val="28"/>
        </w:rPr>
      </w:pPr>
      <w:r w:rsidRPr="000253AA">
        <w:rPr>
          <w:i/>
          <w:color w:val="333333"/>
          <w:sz w:val="28"/>
          <w:szCs w:val="28"/>
        </w:rPr>
        <w:t xml:space="preserve">(Ban </w:t>
      </w:r>
      <w:proofErr w:type="spellStart"/>
      <w:r>
        <w:rPr>
          <w:i/>
          <w:color w:val="333333"/>
          <w:sz w:val="28"/>
          <w:szCs w:val="28"/>
        </w:rPr>
        <w:t>hành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proofErr w:type="spellStart"/>
      <w:r>
        <w:rPr>
          <w:i/>
          <w:color w:val="333333"/>
          <w:sz w:val="28"/>
          <w:szCs w:val="28"/>
        </w:rPr>
        <w:t>kèm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proofErr w:type="spellStart"/>
      <w:r>
        <w:rPr>
          <w:i/>
          <w:color w:val="333333"/>
          <w:sz w:val="28"/>
          <w:szCs w:val="28"/>
        </w:rPr>
        <w:t>theo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proofErr w:type="spellStart"/>
      <w:r>
        <w:rPr>
          <w:i/>
          <w:color w:val="333333"/>
          <w:sz w:val="28"/>
          <w:szCs w:val="28"/>
        </w:rPr>
        <w:t>Thông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proofErr w:type="spellStart"/>
      <w:r>
        <w:rPr>
          <w:i/>
          <w:color w:val="333333"/>
          <w:sz w:val="28"/>
          <w:szCs w:val="28"/>
        </w:rPr>
        <w:t>báo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proofErr w:type="spellStart"/>
      <w:r>
        <w:rPr>
          <w:i/>
          <w:color w:val="333333"/>
          <w:sz w:val="28"/>
          <w:szCs w:val="28"/>
        </w:rPr>
        <w:t>số</w:t>
      </w:r>
      <w:proofErr w:type="spellEnd"/>
      <w:r>
        <w:rPr>
          <w:i/>
          <w:color w:val="333333"/>
          <w:sz w:val="28"/>
          <w:szCs w:val="28"/>
        </w:rPr>
        <w:t xml:space="preserve"> </w:t>
      </w:r>
      <w:r w:rsidR="0034682C">
        <w:rPr>
          <w:i/>
          <w:color w:val="333333"/>
          <w:sz w:val="28"/>
          <w:szCs w:val="28"/>
        </w:rPr>
        <w:t>1342</w:t>
      </w:r>
      <w:r w:rsidRPr="000253AA">
        <w:rPr>
          <w:i/>
          <w:color w:val="333333"/>
          <w:sz w:val="28"/>
          <w:szCs w:val="28"/>
        </w:rPr>
        <w:t xml:space="preserve">/TB-GDĐT </w:t>
      </w:r>
      <w:proofErr w:type="spellStart"/>
      <w:r w:rsidRPr="000253AA">
        <w:rPr>
          <w:i/>
          <w:color w:val="333333"/>
          <w:sz w:val="28"/>
          <w:szCs w:val="28"/>
        </w:rPr>
        <w:t>ngày</w:t>
      </w:r>
      <w:proofErr w:type="spellEnd"/>
      <w:r w:rsidRPr="000253AA">
        <w:rPr>
          <w:i/>
          <w:color w:val="333333"/>
          <w:sz w:val="28"/>
          <w:szCs w:val="28"/>
        </w:rPr>
        <w:t xml:space="preserve"> </w:t>
      </w:r>
      <w:r w:rsidR="0034682C">
        <w:rPr>
          <w:i/>
          <w:color w:val="333333"/>
          <w:sz w:val="28"/>
          <w:szCs w:val="28"/>
        </w:rPr>
        <w:t>27</w:t>
      </w:r>
      <w:r w:rsidRPr="000253AA">
        <w:rPr>
          <w:i/>
          <w:color w:val="333333"/>
          <w:sz w:val="28"/>
          <w:szCs w:val="28"/>
        </w:rPr>
        <w:t xml:space="preserve"> </w:t>
      </w:r>
      <w:proofErr w:type="spellStart"/>
      <w:r w:rsidRPr="000253AA">
        <w:rPr>
          <w:i/>
          <w:color w:val="333333"/>
          <w:sz w:val="28"/>
          <w:szCs w:val="28"/>
        </w:rPr>
        <w:t>tháng</w:t>
      </w:r>
      <w:proofErr w:type="spellEnd"/>
      <w:r w:rsidRPr="000253AA">
        <w:rPr>
          <w:i/>
          <w:color w:val="333333"/>
          <w:sz w:val="28"/>
          <w:szCs w:val="28"/>
        </w:rPr>
        <w:t xml:space="preserve"> 1</w:t>
      </w:r>
      <w:r w:rsidR="0034682C">
        <w:rPr>
          <w:i/>
          <w:color w:val="333333"/>
          <w:sz w:val="28"/>
          <w:szCs w:val="28"/>
        </w:rPr>
        <w:t>2</w:t>
      </w:r>
      <w:r w:rsidRPr="000253AA">
        <w:rPr>
          <w:i/>
          <w:color w:val="333333"/>
          <w:sz w:val="28"/>
          <w:szCs w:val="28"/>
        </w:rPr>
        <w:t xml:space="preserve"> </w:t>
      </w:r>
      <w:proofErr w:type="spellStart"/>
      <w:r w:rsidRPr="000253AA">
        <w:rPr>
          <w:i/>
          <w:color w:val="333333"/>
          <w:sz w:val="28"/>
          <w:szCs w:val="28"/>
        </w:rPr>
        <w:t>năm</w:t>
      </w:r>
      <w:proofErr w:type="spellEnd"/>
      <w:r w:rsidRPr="000253AA">
        <w:rPr>
          <w:i/>
          <w:color w:val="333333"/>
          <w:sz w:val="28"/>
          <w:szCs w:val="28"/>
        </w:rPr>
        <w:t xml:space="preserve"> 202</w:t>
      </w:r>
      <w:r w:rsidR="0034682C">
        <w:rPr>
          <w:i/>
          <w:color w:val="333333"/>
          <w:sz w:val="28"/>
          <w:szCs w:val="28"/>
        </w:rPr>
        <w:t>1</w:t>
      </w:r>
      <w:r w:rsidRPr="000253AA">
        <w:rPr>
          <w:i/>
          <w:color w:val="333333"/>
          <w:sz w:val="28"/>
          <w:szCs w:val="28"/>
        </w:rPr>
        <w:t>)</w:t>
      </w:r>
    </w:p>
    <w:p w:rsidR="00D414B1" w:rsidRPr="000253AA" w:rsidRDefault="00D414B1" w:rsidP="00D414B1">
      <w:pPr>
        <w:pStyle w:val="NormalWeb"/>
        <w:spacing w:before="0" w:beforeAutospacing="0" w:after="0" w:afterAutospacing="0" w:line="276" w:lineRule="auto"/>
        <w:jc w:val="center"/>
        <w:rPr>
          <w:i/>
          <w:color w:val="333333"/>
          <w:sz w:val="14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46"/>
        <w:gridCol w:w="1803"/>
        <w:gridCol w:w="3825"/>
        <w:gridCol w:w="2835"/>
      </w:tblGrid>
      <w:tr w:rsidR="001B5F53" w:rsidRPr="001B5F53" w:rsidTr="002A2134">
        <w:tc>
          <w:tcPr>
            <w:tcW w:w="746" w:type="dxa"/>
            <w:vAlign w:val="center"/>
          </w:tcPr>
          <w:p w:rsidR="00D414B1" w:rsidRPr="001B5F53" w:rsidRDefault="00D414B1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STT</w:t>
            </w:r>
          </w:p>
        </w:tc>
        <w:tc>
          <w:tcPr>
            <w:tcW w:w="1803" w:type="dxa"/>
            <w:vAlign w:val="center"/>
          </w:tcPr>
          <w:p w:rsidR="00D414B1" w:rsidRPr="001B5F53" w:rsidRDefault="00D414B1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Lĩnh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3825" w:type="dxa"/>
            <w:vAlign w:val="center"/>
          </w:tcPr>
          <w:p w:rsidR="00D414B1" w:rsidRPr="001B5F53" w:rsidRDefault="00D414B1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Tên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dự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án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/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tài</w:t>
            </w:r>
            <w:proofErr w:type="spellEnd"/>
          </w:p>
        </w:tc>
        <w:tc>
          <w:tcPr>
            <w:tcW w:w="2835" w:type="dxa"/>
            <w:vAlign w:val="center"/>
          </w:tcPr>
          <w:p w:rsidR="00D414B1" w:rsidRPr="001B5F53" w:rsidRDefault="00D414B1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Đơn</w:t>
            </w:r>
            <w:proofErr w:type="spellEnd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b/>
                <w:color w:val="0D0D0D" w:themeColor="text1" w:themeTint="F2"/>
                <w:sz w:val="28"/>
                <w:szCs w:val="28"/>
              </w:rPr>
              <w:t>vị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942C56" w:rsidRPr="001B5F53" w:rsidRDefault="00942C56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1803" w:type="dxa"/>
            <w:vAlign w:val="center"/>
          </w:tcPr>
          <w:p w:rsidR="00942C56" w:rsidRPr="001B5F53" w:rsidRDefault="00942C56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nhúng</w:t>
            </w:r>
            <w:proofErr w:type="spellEnd"/>
          </w:p>
        </w:tc>
        <w:tc>
          <w:tcPr>
            <w:tcW w:w="3825" w:type="dxa"/>
            <w:vAlign w:val="center"/>
          </w:tcPr>
          <w:p w:rsidR="00942C56" w:rsidRPr="001B5F53" w:rsidRDefault="00942C56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 xml:space="preserve">ATM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bánh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mì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đo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nhiệt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độ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Arduino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biến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hồng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ngoại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chạm</w:t>
            </w:r>
            <w:proofErr w:type="spellEnd"/>
          </w:p>
        </w:tc>
        <w:tc>
          <w:tcPr>
            <w:tcW w:w="2835" w:type="dxa"/>
            <w:vAlign w:val="center"/>
          </w:tcPr>
          <w:p w:rsidR="001B5F53" w:rsidRDefault="00942C56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</w:p>
          <w:p w:rsidR="00942C56" w:rsidRPr="001B5F53" w:rsidRDefault="00942C56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Hoàng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Việt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803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mềm</w:t>
            </w:r>
            <w:proofErr w:type="spellEnd"/>
          </w:p>
        </w:tc>
        <w:tc>
          <w:tcPr>
            <w:tcW w:w="3825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Hướng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ứng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mềm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Edraw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mindmap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hệ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hóa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vựng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ngữ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Tiếng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835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 xml:space="preserve">THCS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Phạm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Hữu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Lầu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1803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Kỹ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môi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825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trình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nhuộm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vải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nguyên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liệu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nguồn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gốc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3439DC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</w:p>
          <w:p w:rsidR="003439DC" w:rsidRPr="001B5F53" w:rsidRDefault="00077FFE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="003439DC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Hữu</w:t>
            </w:r>
            <w:proofErr w:type="spellEnd"/>
            <w:r w:rsidR="003439DC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Thọ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803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825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chế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thuốc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trừ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sâu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đối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Ốc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Rầy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phấn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  <w:r w:rsidR="00077FFE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Huỳnh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Tấn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Phát</w:t>
            </w:r>
            <w:proofErr w:type="spellEnd"/>
          </w:p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3439DC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803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3825" w:type="dxa"/>
            <w:vAlign w:val="center"/>
          </w:tcPr>
          <w:p w:rsidR="003439DC" w:rsidRPr="001B5F53" w:rsidRDefault="003439DC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ảnh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hưởng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dòng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PGPB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lên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tăng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trưởng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cây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mía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nuôi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cấy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mô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3439DC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</w:p>
          <w:p w:rsidR="003439DC" w:rsidRPr="001B5F53" w:rsidRDefault="00077FFE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="003439DC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Hữu</w:t>
            </w:r>
            <w:proofErr w:type="spellEnd"/>
            <w:r w:rsidR="003439DC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439DC" w:rsidRPr="001B5F53">
              <w:rPr>
                <w:color w:val="0D0D0D" w:themeColor="text1" w:themeTint="F2"/>
                <w:sz w:val="28"/>
                <w:szCs w:val="28"/>
              </w:rPr>
              <w:t>Thọ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6</w:t>
            </w:r>
          </w:p>
        </w:tc>
        <w:tc>
          <w:tcPr>
            <w:tcW w:w="1803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Toán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825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Nghiên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cứu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ứng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xác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suất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thống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kê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trong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cuộc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1B5F53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</w:p>
          <w:p w:rsidR="001B5F53" w:rsidRPr="001B5F53" w:rsidRDefault="00077FFE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5F53"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="001B5F53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5F53" w:rsidRPr="001B5F53">
              <w:rPr>
                <w:color w:val="0D0D0D" w:themeColor="text1" w:themeTint="F2"/>
                <w:sz w:val="28"/>
                <w:szCs w:val="28"/>
              </w:rPr>
              <w:t>Hữu</w:t>
            </w:r>
            <w:proofErr w:type="spellEnd"/>
            <w:r w:rsidR="001B5F53"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B5F53" w:rsidRPr="001B5F53">
              <w:rPr>
                <w:color w:val="0D0D0D" w:themeColor="text1" w:themeTint="F2"/>
                <w:sz w:val="28"/>
                <w:szCs w:val="28"/>
              </w:rPr>
              <w:t>Thọ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1803" w:type="dxa"/>
            <w:vAlign w:val="center"/>
          </w:tcPr>
          <w:p w:rsidR="002A2134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vi</w:t>
            </w:r>
          </w:p>
        </w:tc>
        <w:tc>
          <w:tcPr>
            <w:tcW w:w="3825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“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Điểm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tối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”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đối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THCS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chỉnh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vi</w:t>
            </w:r>
          </w:p>
        </w:tc>
        <w:tc>
          <w:tcPr>
            <w:tcW w:w="2835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 xml:space="preserve">THCS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Hiền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8</w:t>
            </w:r>
          </w:p>
        </w:tc>
        <w:tc>
          <w:tcPr>
            <w:tcW w:w="1803" w:type="dxa"/>
            <w:vAlign w:val="center"/>
          </w:tcPr>
          <w:p w:rsidR="002A2134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vi</w:t>
            </w:r>
          </w:p>
        </w:tc>
        <w:tc>
          <w:tcPr>
            <w:tcW w:w="3825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hạn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chế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“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nghiện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”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điện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thoại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thông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minh ở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trung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cơ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 xml:space="preserve">THCS </w:t>
            </w:r>
          </w:p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Hiền</w:t>
            </w:r>
            <w:proofErr w:type="spellEnd"/>
          </w:p>
        </w:tc>
      </w:tr>
      <w:tr w:rsidR="001B5F53" w:rsidRPr="001B5F53" w:rsidTr="002A2134">
        <w:tc>
          <w:tcPr>
            <w:tcW w:w="746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1803" w:type="dxa"/>
            <w:vAlign w:val="center"/>
          </w:tcPr>
          <w:p w:rsidR="002A2134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Khoa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vi</w:t>
            </w:r>
          </w:p>
        </w:tc>
        <w:tc>
          <w:tcPr>
            <w:tcW w:w="3825" w:type="dxa"/>
            <w:vAlign w:val="center"/>
          </w:tcPr>
          <w:p w:rsidR="001B5F53" w:rsidRPr="001B5F53" w:rsidRDefault="001B5F53" w:rsidP="002A2134">
            <w:pPr>
              <w:pStyle w:val="NormalWeb"/>
              <w:spacing w:before="0" w:beforeAutospacing="0" w:after="0" w:afterAutospacing="0" w:line="276" w:lineRule="auto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mạng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Tiktok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pháp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sử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dụng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hiệu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835" w:type="dxa"/>
            <w:vAlign w:val="center"/>
          </w:tcPr>
          <w:p w:rsidR="00077FFE" w:rsidRDefault="001B5F53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1B5F53">
              <w:rPr>
                <w:color w:val="0D0D0D" w:themeColor="text1" w:themeTint="F2"/>
                <w:sz w:val="28"/>
                <w:szCs w:val="28"/>
              </w:rPr>
              <w:t>THCS</w:t>
            </w:r>
            <w:r w:rsidR="00077FFE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B5F53" w:rsidRPr="001B5F53" w:rsidRDefault="001B5F53" w:rsidP="00077FFE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Nguyễn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Hữu</w:t>
            </w:r>
            <w:proofErr w:type="spellEnd"/>
            <w:r w:rsidRPr="001B5F5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1B5F53">
              <w:rPr>
                <w:color w:val="0D0D0D" w:themeColor="text1" w:themeTint="F2"/>
                <w:sz w:val="28"/>
                <w:szCs w:val="28"/>
              </w:rPr>
              <w:t>Thọ</w:t>
            </w:r>
            <w:proofErr w:type="spellEnd"/>
          </w:p>
        </w:tc>
      </w:tr>
    </w:tbl>
    <w:p w:rsidR="00D414B1" w:rsidRDefault="00D414B1" w:rsidP="00D414B1">
      <w:pPr>
        <w:pStyle w:val="NormalWeb"/>
        <w:spacing w:before="0" w:beforeAutospacing="0" w:after="0" w:afterAutospacing="0" w:line="276" w:lineRule="auto"/>
        <w:jc w:val="both"/>
      </w:pPr>
      <w:r>
        <w:rPr>
          <w:color w:val="333333"/>
          <w:sz w:val="28"/>
          <w:szCs w:val="28"/>
        </w:rPr>
        <w:tab/>
      </w:r>
    </w:p>
    <w:sectPr w:rsidR="00D414B1" w:rsidSect="002A2134">
      <w:pgSz w:w="11906" w:h="16838" w:code="9"/>
      <w:pgMar w:top="1134" w:right="1134" w:bottom="1134" w:left="1701" w:header="72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B1"/>
    <w:rsid w:val="00077FFE"/>
    <w:rsid w:val="0014092F"/>
    <w:rsid w:val="001B5F53"/>
    <w:rsid w:val="001E1DE5"/>
    <w:rsid w:val="00265E9A"/>
    <w:rsid w:val="002A2134"/>
    <w:rsid w:val="003439DC"/>
    <w:rsid w:val="0034682C"/>
    <w:rsid w:val="005348CF"/>
    <w:rsid w:val="0074463D"/>
    <w:rsid w:val="00942C56"/>
    <w:rsid w:val="00A20B6B"/>
    <w:rsid w:val="00B170FD"/>
    <w:rsid w:val="00C7240A"/>
    <w:rsid w:val="00D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E6F1"/>
  <w15:chartTrackingRefBased/>
  <w15:docId w15:val="{26E3FB84-1C1C-4E50-911F-873824F1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B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4B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D414B1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kimngoc pgd</dc:creator>
  <cp:keywords/>
  <dc:description/>
  <cp:lastModifiedBy>kimngoc pgd</cp:lastModifiedBy>
  <cp:revision>4</cp:revision>
  <cp:lastPrinted>2021-12-27T03:41:00Z</cp:lastPrinted>
  <dcterms:created xsi:type="dcterms:W3CDTF">2021-12-24T04:40:00Z</dcterms:created>
  <dcterms:modified xsi:type="dcterms:W3CDTF">2021-12-27T03:43:00Z</dcterms:modified>
</cp:coreProperties>
</file>